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8B" w:rsidRPr="006F4EEC" w:rsidRDefault="00EB638B" w:rsidP="00C455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4EEC">
        <w:rPr>
          <w:rFonts w:ascii="Times New Roman" w:hAnsi="Times New Roman"/>
          <w:b/>
          <w:sz w:val="28"/>
          <w:szCs w:val="28"/>
        </w:rPr>
        <w:t xml:space="preserve">МБОУ </w:t>
      </w:r>
      <w:proofErr w:type="spellStart"/>
      <w:r w:rsidRPr="006F4EEC">
        <w:rPr>
          <w:rFonts w:ascii="Times New Roman" w:hAnsi="Times New Roman"/>
          <w:b/>
          <w:sz w:val="28"/>
          <w:szCs w:val="28"/>
        </w:rPr>
        <w:t>Городищенская</w:t>
      </w:r>
      <w:proofErr w:type="spellEnd"/>
      <w:r w:rsidRPr="006F4EEC">
        <w:rPr>
          <w:rFonts w:ascii="Times New Roman" w:hAnsi="Times New Roman"/>
          <w:b/>
          <w:sz w:val="28"/>
          <w:szCs w:val="28"/>
        </w:rPr>
        <w:t xml:space="preserve"> СОШ</w:t>
      </w:r>
    </w:p>
    <w:p w:rsidR="00EB638B" w:rsidRPr="006F4EEC" w:rsidRDefault="00EB638B" w:rsidP="00C455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B638B" w:rsidRPr="006F4EEC" w:rsidRDefault="00EB638B" w:rsidP="00C455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4EEC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EB638B" w:rsidRDefault="00EB638B" w:rsidP="00C455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4EEC">
        <w:rPr>
          <w:rFonts w:ascii="Times New Roman" w:hAnsi="Times New Roman"/>
          <w:b/>
          <w:sz w:val="28"/>
          <w:szCs w:val="28"/>
        </w:rPr>
        <w:t xml:space="preserve">по безопасности дорожного движения </w:t>
      </w:r>
      <w:r w:rsidR="00425AAE">
        <w:rPr>
          <w:rFonts w:ascii="Times New Roman" w:hAnsi="Times New Roman"/>
          <w:b/>
          <w:sz w:val="28"/>
          <w:szCs w:val="28"/>
        </w:rPr>
        <w:t>и противопожарной безопасности</w:t>
      </w:r>
      <w:bookmarkStart w:id="0" w:name="_GoBack"/>
      <w:bookmarkEnd w:id="0"/>
    </w:p>
    <w:p w:rsidR="00425AAE" w:rsidRPr="006F4EEC" w:rsidRDefault="00425AAE" w:rsidP="00C455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2013-2014 учебный год</w:t>
      </w:r>
    </w:p>
    <w:p w:rsidR="00EB638B" w:rsidRDefault="00EB638B" w:rsidP="00C4558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597"/>
        <w:gridCol w:w="1506"/>
        <w:gridCol w:w="1985"/>
        <w:gridCol w:w="2919"/>
      </w:tblGrid>
      <w:tr w:rsidR="00EB638B" w:rsidRPr="00246EFA" w:rsidTr="00246EFA">
        <w:tc>
          <w:tcPr>
            <w:tcW w:w="675" w:type="dxa"/>
            <w:vAlign w:val="center"/>
          </w:tcPr>
          <w:p w:rsidR="00EB638B" w:rsidRPr="00246EFA" w:rsidRDefault="00EB638B" w:rsidP="00246E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F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46E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46EF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97" w:type="dxa"/>
            <w:vAlign w:val="center"/>
          </w:tcPr>
          <w:p w:rsidR="00EB638B" w:rsidRPr="00246EFA" w:rsidRDefault="00EB638B" w:rsidP="00246E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FA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506" w:type="dxa"/>
            <w:vAlign w:val="center"/>
          </w:tcPr>
          <w:p w:rsidR="00EB638B" w:rsidRPr="00246EFA" w:rsidRDefault="00EB638B" w:rsidP="00246E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FA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1985" w:type="dxa"/>
            <w:vAlign w:val="center"/>
          </w:tcPr>
          <w:p w:rsidR="00EB638B" w:rsidRPr="00246EFA" w:rsidRDefault="00EB638B" w:rsidP="00246E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FA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19" w:type="dxa"/>
            <w:vAlign w:val="center"/>
          </w:tcPr>
          <w:p w:rsidR="00EB638B" w:rsidRPr="00246EFA" w:rsidRDefault="00EB638B" w:rsidP="00246E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FA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EB638B" w:rsidRPr="00246EFA" w:rsidTr="00246EFA">
        <w:tc>
          <w:tcPr>
            <w:tcW w:w="675" w:type="dxa"/>
            <w:vAlign w:val="center"/>
          </w:tcPr>
          <w:p w:rsidR="00EB638B" w:rsidRPr="00246EFA" w:rsidRDefault="00EB638B" w:rsidP="00246E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  <w:vAlign w:val="center"/>
          </w:tcPr>
          <w:p w:rsidR="00EB638B" w:rsidRPr="00246EFA" w:rsidRDefault="00EB638B" w:rsidP="00246E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Акция «Внимание дети!»</w:t>
            </w:r>
          </w:p>
        </w:tc>
        <w:tc>
          <w:tcPr>
            <w:tcW w:w="1506" w:type="dxa"/>
            <w:vAlign w:val="center"/>
          </w:tcPr>
          <w:p w:rsidR="00EB638B" w:rsidRPr="00246EFA" w:rsidRDefault="00EB638B" w:rsidP="00246E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  <w:vAlign w:val="center"/>
          </w:tcPr>
          <w:p w:rsidR="00EB638B" w:rsidRPr="00246EFA" w:rsidRDefault="00EB638B" w:rsidP="00246E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18 августа-15 сентября</w:t>
            </w:r>
          </w:p>
        </w:tc>
        <w:tc>
          <w:tcPr>
            <w:tcW w:w="2919" w:type="dxa"/>
            <w:vAlign w:val="center"/>
          </w:tcPr>
          <w:p w:rsidR="00EB638B" w:rsidRPr="00246EFA" w:rsidRDefault="00EB638B" w:rsidP="00246E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 xml:space="preserve">ЗВР </w:t>
            </w:r>
            <w:proofErr w:type="spellStart"/>
            <w:r w:rsidRPr="00246EFA">
              <w:rPr>
                <w:rFonts w:ascii="Times New Roman" w:hAnsi="Times New Roman"/>
                <w:sz w:val="24"/>
                <w:szCs w:val="24"/>
              </w:rPr>
              <w:t>Мандрик</w:t>
            </w:r>
            <w:proofErr w:type="spellEnd"/>
            <w:r w:rsidRPr="00246EFA">
              <w:rPr>
                <w:rFonts w:ascii="Times New Roman" w:hAnsi="Times New Roman"/>
                <w:sz w:val="24"/>
                <w:szCs w:val="24"/>
              </w:rPr>
              <w:t xml:space="preserve"> Н.Н.,</w:t>
            </w:r>
          </w:p>
          <w:p w:rsidR="00EB638B" w:rsidRPr="00246EFA" w:rsidRDefault="00EB638B" w:rsidP="00246E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B638B" w:rsidRPr="00246EFA" w:rsidTr="00246EFA">
        <w:tc>
          <w:tcPr>
            <w:tcW w:w="675" w:type="dxa"/>
            <w:vAlign w:val="center"/>
          </w:tcPr>
          <w:p w:rsidR="00EB638B" w:rsidRPr="00246EFA" w:rsidRDefault="00EB638B" w:rsidP="00246E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  <w:vAlign w:val="center"/>
          </w:tcPr>
          <w:p w:rsidR="00EB638B" w:rsidRPr="00246EFA" w:rsidRDefault="00EB638B" w:rsidP="00D37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Беседы по ПДД и противопожарной безопасности</w:t>
            </w:r>
          </w:p>
        </w:tc>
        <w:tc>
          <w:tcPr>
            <w:tcW w:w="1506" w:type="dxa"/>
            <w:vAlign w:val="center"/>
          </w:tcPr>
          <w:p w:rsidR="00EB638B" w:rsidRPr="00246EFA" w:rsidRDefault="00EB638B" w:rsidP="00246E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  <w:vAlign w:val="center"/>
          </w:tcPr>
          <w:p w:rsidR="00EB638B" w:rsidRPr="00246EFA" w:rsidRDefault="00EB638B" w:rsidP="00246E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2919" w:type="dxa"/>
            <w:vAlign w:val="center"/>
          </w:tcPr>
          <w:p w:rsidR="00EB638B" w:rsidRPr="00246EFA" w:rsidRDefault="00EB638B" w:rsidP="00246E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B638B" w:rsidRPr="00246EFA" w:rsidTr="00246EFA">
        <w:tc>
          <w:tcPr>
            <w:tcW w:w="675" w:type="dxa"/>
            <w:vAlign w:val="center"/>
          </w:tcPr>
          <w:p w:rsidR="00EB638B" w:rsidRPr="00246EFA" w:rsidRDefault="00EB638B" w:rsidP="00246E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  <w:vAlign w:val="center"/>
          </w:tcPr>
          <w:p w:rsidR="00EB638B" w:rsidRPr="00246EFA" w:rsidRDefault="00EB638B" w:rsidP="00D37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Игра-викторина «Правила поведения пешеходов»</w:t>
            </w:r>
          </w:p>
        </w:tc>
        <w:tc>
          <w:tcPr>
            <w:tcW w:w="1506" w:type="dxa"/>
            <w:vAlign w:val="center"/>
          </w:tcPr>
          <w:p w:rsidR="00EB638B" w:rsidRPr="00246EFA" w:rsidRDefault="00EB638B" w:rsidP="00246E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  <w:vAlign w:val="center"/>
          </w:tcPr>
          <w:p w:rsidR="00EB638B" w:rsidRPr="00246EFA" w:rsidRDefault="00EB638B" w:rsidP="00246E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2919" w:type="dxa"/>
            <w:vAlign w:val="center"/>
          </w:tcPr>
          <w:p w:rsidR="00EB638B" w:rsidRPr="00246EFA" w:rsidRDefault="00EB638B" w:rsidP="00246E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Учителя ОБЖ</w:t>
            </w:r>
          </w:p>
        </w:tc>
      </w:tr>
      <w:tr w:rsidR="00EB638B" w:rsidRPr="00246EFA" w:rsidTr="00246EFA">
        <w:tc>
          <w:tcPr>
            <w:tcW w:w="675" w:type="dxa"/>
            <w:vAlign w:val="center"/>
          </w:tcPr>
          <w:p w:rsidR="00EB638B" w:rsidRPr="00246EFA" w:rsidRDefault="00EB638B" w:rsidP="00246E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7" w:type="dxa"/>
            <w:vAlign w:val="center"/>
          </w:tcPr>
          <w:p w:rsidR="00EB638B" w:rsidRPr="00246EFA" w:rsidRDefault="00EB638B" w:rsidP="00D37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История автомототранспорта, меры по обеспечению технической безопасности.</w:t>
            </w:r>
          </w:p>
        </w:tc>
        <w:tc>
          <w:tcPr>
            <w:tcW w:w="1506" w:type="dxa"/>
            <w:vAlign w:val="center"/>
          </w:tcPr>
          <w:p w:rsidR="00EB638B" w:rsidRPr="00246EFA" w:rsidRDefault="00EB638B" w:rsidP="00246E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985" w:type="dxa"/>
            <w:vAlign w:val="center"/>
          </w:tcPr>
          <w:p w:rsidR="00EB638B" w:rsidRPr="00246EFA" w:rsidRDefault="00EB638B" w:rsidP="00246E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2919" w:type="dxa"/>
            <w:vAlign w:val="center"/>
          </w:tcPr>
          <w:p w:rsidR="00EB638B" w:rsidRPr="00246EFA" w:rsidRDefault="00EB638B" w:rsidP="00246E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EFA">
              <w:rPr>
                <w:rFonts w:ascii="Times New Roman" w:hAnsi="Times New Roman"/>
                <w:sz w:val="24"/>
                <w:szCs w:val="24"/>
              </w:rPr>
              <w:t>Веркеенко</w:t>
            </w:r>
            <w:proofErr w:type="spellEnd"/>
            <w:r w:rsidRPr="00246EFA">
              <w:rPr>
                <w:rFonts w:ascii="Times New Roman" w:hAnsi="Times New Roman"/>
                <w:sz w:val="24"/>
                <w:szCs w:val="24"/>
              </w:rPr>
              <w:t xml:space="preserve"> Ю.П.</w:t>
            </w:r>
          </w:p>
        </w:tc>
      </w:tr>
      <w:tr w:rsidR="00EB638B" w:rsidRPr="00246EFA" w:rsidTr="00246EFA">
        <w:tc>
          <w:tcPr>
            <w:tcW w:w="675" w:type="dxa"/>
            <w:vAlign w:val="center"/>
          </w:tcPr>
          <w:p w:rsidR="00EB638B" w:rsidRPr="00246EFA" w:rsidRDefault="00EB638B" w:rsidP="00246E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7" w:type="dxa"/>
            <w:vAlign w:val="center"/>
          </w:tcPr>
          <w:p w:rsidR="00EB638B" w:rsidRPr="00246EFA" w:rsidRDefault="00EB638B" w:rsidP="00D37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История создания правил дорожного движения и дорожных знаков.</w:t>
            </w:r>
          </w:p>
        </w:tc>
        <w:tc>
          <w:tcPr>
            <w:tcW w:w="1506" w:type="dxa"/>
            <w:vAlign w:val="center"/>
          </w:tcPr>
          <w:p w:rsidR="00EB638B" w:rsidRPr="00246EFA" w:rsidRDefault="00EB638B" w:rsidP="00246E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985" w:type="dxa"/>
            <w:vAlign w:val="center"/>
          </w:tcPr>
          <w:p w:rsidR="00EB638B" w:rsidRPr="00246EFA" w:rsidRDefault="00EB638B" w:rsidP="00246E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2919" w:type="dxa"/>
            <w:vAlign w:val="center"/>
          </w:tcPr>
          <w:p w:rsidR="00EB638B" w:rsidRPr="00246EFA" w:rsidRDefault="00EB638B" w:rsidP="00246E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Учителя ОБЖ</w:t>
            </w:r>
          </w:p>
        </w:tc>
      </w:tr>
      <w:tr w:rsidR="00EB638B" w:rsidRPr="00246EFA" w:rsidTr="00246EFA">
        <w:tc>
          <w:tcPr>
            <w:tcW w:w="675" w:type="dxa"/>
            <w:vAlign w:val="center"/>
          </w:tcPr>
          <w:p w:rsidR="00EB638B" w:rsidRPr="00246EFA" w:rsidRDefault="00EB638B" w:rsidP="00246E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7" w:type="dxa"/>
            <w:vAlign w:val="center"/>
          </w:tcPr>
          <w:p w:rsidR="00EB638B" w:rsidRPr="00246EFA" w:rsidRDefault="00EB638B" w:rsidP="00D37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Классные часы по безопасности дорожного движения</w:t>
            </w:r>
          </w:p>
        </w:tc>
        <w:tc>
          <w:tcPr>
            <w:tcW w:w="1506" w:type="dxa"/>
            <w:vAlign w:val="center"/>
          </w:tcPr>
          <w:p w:rsidR="00EB638B" w:rsidRPr="00246EFA" w:rsidRDefault="00EB638B" w:rsidP="00246E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  <w:vAlign w:val="center"/>
          </w:tcPr>
          <w:p w:rsidR="00EB638B" w:rsidRPr="00246EFA" w:rsidRDefault="00EB638B" w:rsidP="00246E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919" w:type="dxa"/>
            <w:vAlign w:val="center"/>
          </w:tcPr>
          <w:p w:rsidR="00EB638B" w:rsidRPr="00246EFA" w:rsidRDefault="00EB638B" w:rsidP="00246E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B638B" w:rsidRPr="00246EFA" w:rsidTr="00246EFA">
        <w:tc>
          <w:tcPr>
            <w:tcW w:w="675" w:type="dxa"/>
            <w:vAlign w:val="center"/>
          </w:tcPr>
          <w:p w:rsidR="00EB638B" w:rsidRPr="00246EFA" w:rsidRDefault="00EB638B" w:rsidP="00246E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7" w:type="dxa"/>
            <w:vAlign w:val="center"/>
          </w:tcPr>
          <w:p w:rsidR="00EB638B" w:rsidRPr="00246EFA" w:rsidRDefault="00EB638B" w:rsidP="00D37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День профилактики безопасности дорожного движения (встреча с инспектором ГИБДД)</w:t>
            </w:r>
          </w:p>
        </w:tc>
        <w:tc>
          <w:tcPr>
            <w:tcW w:w="1506" w:type="dxa"/>
            <w:vAlign w:val="center"/>
          </w:tcPr>
          <w:p w:rsidR="00EB638B" w:rsidRPr="00246EFA" w:rsidRDefault="00EB638B" w:rsidP="00246E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  <w:vAlign w:val="center"/>
          </w:tcPr>
          <w:p w:rsidR="00EB638B" w:rsidRPr="00246EFA" w:rsidRDefault="00EB638B" w:rsidP="00246E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Ноябрь, апрель</w:t>
            </w:r>
          </w:p>
        </w:tc>
        <w:tc>
          <w:tcPr>
            <w:tcW w:w="2919" w:type="dxa"/>
            <w:vAlign w:val="center"/>
          </w:tcPr>
          <w:p w:rsidR="00EB638B" w:rsidRPr="00246EFA" w:rsidRDefault="00EB638B" w:rsidP="00246E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 xml:space="preserve">ЗВР </w:t>
            </w:r>
            <w:proofErr w:type="spellStart"/>
            <w:r w:rsidRPr="00246EFA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46EFA">
              <w:rPr>
                <w:rFonts w:ascii="Times New Roman" w:hAnsi="Times New Roman"/>
                <w:sz w:val="24"/>
                <w:szCs w:val="24"/>
              </w:rPr>
              <w:t>ндрик</w:t>
            </w:r>
            <w:proofErr w:type="spellEnd"/>
            <w:r w:rsidRPr="00246EFA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EB638B" w:rsidRPr="00246EFA" w:rsidTr="00246EFA">
        <w:tc>
          <w:tcPr>
            <w:tcW w:w="675" w:type="dxa"/>
            <w:vAlign w:val="center"/>
          </w:tcPr>
          <w:p w:rsidR="00EB638B" w:rsidRPr="00246EFA" w:rsidRDefault="00EB638B" w:rsidP="00246E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97" w:type="dxa"/>
            <w:vAlign w:val="center"/>
          </w:tcPr>
          <w:p w:rsidR="00EB638B" w:rsidRPr="00246EFA" w:rsidRDefault="00EB638B" w:rsidP="00D37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Сбор ДОО</w:t>
            </w:r>
          </w:p>
        </w:tc>
        <w:tc>
          <w:tcPr>
            <w:tcW w:w="1506" w:type="dxa"/>
            <w:vAlign w:val="center"/>
          </w:tcPr>
          <w:p w:rsidR="00EB638B" w:rsidRPr="00246EFA" w:rsidRDefault="00EB638B" w:rsidP="00246E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1985" w:type="dxa"/>
            <w:vAlign w:val="center"/>
          </w:tcPr>
          <w:p w:rsidR="00EB638B" w:rsidRPr="00246EFA" w:rsidRDefault="00EB638B" w:rsidP="00246E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2919" w:type="dxa"/>
            <w:vAlign w:val="center"/>
          </w:tcPr>
          <w:p w:rsidR="00EB638B" w:rsidRPr="00246EFA" w:rsidRDefault="00EB638B" w:rsidP="00246E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Старшая вожатая,</w:t>
            </w:r>
          </w:p>
          <w:p w:rsidR="00EB638B" w:rsidRPr="00246EFA" w:rsidRDefault="00EB638B" w:rsidP="00246E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актив ДОО</w:t>
            </w:r>
          </w:p>
        </w:tc>
      </w:tr>
      <w:tr w:rsidR="00EB638B" w:rsidRPr="00246EFA" w:rsidTr="00246EFA">
        <w:tc>
          <w:tcPr>
            <w:tcW w:w="675" w:type="dxa"/>
            <w:vAlign w:val="center"/>
          </w:tcPr>
          <w:p w:rsidR="00EB638B" w:rsidRPr="00246EFA" w:rsidRDefault="00EB638B" w:rsidP="00246E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97" w:type="dxa"/>
            <w:vAlign w:val="center"/>
          </w:tcPr>
          <w:p w:rsidR="00EB638B" w:rsidRPr="00246EFA" w:rsidRDefault="00EB638B" w:rsidP="00D37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Поведение и действия учащихся в случае пожара при нахождении в школе (практикум)</w:t>
            </w:r>
          </w:p>
        </w:tc>
        <w:tc>
          <w:tcPr>
            <w:tcW w:w="1506" w:type="dxa"/>
            <w:vAlign w:val="center"/>
          </w:tcPr>
          <w:p w:rsidR="00EB638B" w:rsidRPr="00246EFA" w:rsidRDefault="00EB638B" w:rsidP="00246E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  <w:vAlign w:val="center"/>
          </w:tcPr>
          <w:p w:rsidR="00EB638B" w:rsidRPr="00246EFA" w:rsidRDefault="00EB638B" w:rsidP="00246E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919" w:type="dxa"/>
            <w:vAlign w:val="center"/>
          </w:tcPr>
          <w:p w:rsidR="00EB638B" w:rsidRPr="00246EFA" w:rsidRDefault="00EB638B" w:rsidP="00246E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EFA">
              <w:rPr>
                <w:rFonts w:ascii="Times New Roman" w:hAnsi="Times New Roman"/>
                <w:sz w:val="24"/>
                <w:szCs w:val="24"/>
              </w:rPr>
              <w:t>Веркеенко</w:t>
            </w:r>
            <w:proofErr w:type="spellEnd"/>
            <w:r w:rsidRPr="00246EFA">
              <w:rPr>
                <w:rFonts w:ascii="Times New Roman" w:hAnsi="Times New Roman"/>
                <w:sz w:val="24"/>
                <w:szCs w:val="24"/>
              </w:rPr>
              <w:t xml:space="preserve"> Ю.П.</w:t>
            </w:r>
          </w:p>
        </w:tc>
      </w:tr>
      <w:tr w:rsidR="00EB638B" w:rsidRPr="00246EFA" w:rsidTr="00246EFA">
        <w:tc>
          <w:tcPr>
            <w:tcW w:w="675" w:type="dxa"/>
            <w:vAlign w:val="center"/>
          </w:tcPr>
          <w:p w:rsidR="00EB638B" w:rsidRPr="00246EFA" w:rsidRDefault="00EB638B" w:rsidP="00246E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7" w:type="dxa"/>
            <w:vAlign w:val="center"/>
          </w:tcPr>
          <w:p w:rsidR="00EB638B" w:rsidRPr="00246EFA" w:rsidRDefault="00EB638B" w:rsidP="00D37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Дидактическая игра «Запомнить нужно твердо – пожар не возникает сам!»</w:t>
            </w:r>
          </w:p>
        </w:tc>
        <w:tc>
          <w:tcPr>
            <w:tcW w:w="1506" w:type="dxa"/>
            <w:vAlign w:val="center"/>
          </w:tcPr>
          <w:p w:rsidR="00EB638B" w:rsidRPr="00246EFA" w:rsidRDefault="00EB638B" w:rsidP="00246E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1985" w:type="dxa"/>
            <w:vAlign w:val="center"/>
          </w:tcPr>
          <w:p w:rsidR="00EB638B" w:rsidRPr="00246EFA" w:rsidRDefault="00EB638B" w:rsidP="00246E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2919" w:type="dxa"/>
            <w:vAlign w:val="center"/>
          </w:tcPr>
          <w:p w:rsidR="00EB638B" w:rsidRPr="00246EFA" w:rsidRDefault="00EB638B" w:rsidP="00246E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EB638B" w:rsidRPr="00246EFA" w:rsidTr="00246EFA">
        <w:tc>
          <w:tcPr>
            <w:tcW w:w="675" w:type="dxa"/>
            <w:vAlign w:val="center"/>
          </w:tcPr>
          <w:p w:rsidR="00EB638B" w:rsidRPr="00246EFA" w:rsidRDefault="00EB638B" w:rsidP="00246E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97" w:type="dxa"/>
            <w:vAlign w:val="center"/>
          </w:tcPr>
          <w:p w:rsidR="00EB638B" w:rsidRPr="00246EFA" w:rsidRDefault="00EB638B" w:rsidP="00D37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Беседы «Пожары – большая беда для человека. Детские шалости с огнём и их последствия.</w:t>
            </w:r>
          </w:p>
        </w:tc>
        <w:tc>
          <w:tcPr>
            <w:tcW w:w="1506" w:type="dxa"/>
            <w:vAlign w:val="center"/>
          </w:tcPr>
          <w:p w:rsidR="00EB638B" w:rsidRPr="00246EFA" w:rsidRDefault="00EB638B" w:rsidP="00246E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1985" w:type="dxa"/>
            <w:vAlign w:val="center"/>
          </w:tcPr>
          <w:p w:rsidR="00EB638B" w:rsidRPr="00246EFA" w:rsidRDefault="00EB638B" w:rsidP="00246E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2919" w:type="dxa"/>
            <w:vAlign w:val="center"/>
          </w:tcPr>
          <w:p w:rsidR="00EB638B" w:rsidRPr="00246EFA" w:rsidRDefault="00EB638B" w:rsidP="00246E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EB638B" w:rsidRPr="00246EFA" w:rsidTr="00246EFA">
        <w:tc>
          <w:tcPr>
            <w:tcW w:w="675" w:type="dxa"/>
            <w:vAlign w:val="center"/>
          </w:tcPr>
          <w:p w:rsidR="00EB638B" w:rsidRPr="00246EFA" w:rsidRDefault="00EB638B" w:rsidP="00246E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97" w:type="dxa"/>
            <w:vAlign w:val="center"/>
          </w:tcPr>
          <w:p w:rsidR="00EB638B" w:rsidRPr="00246EFA" w:rsidRDefault="00EB638B" w:rsidP="00D37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Круглый стол «Экстремальная ситуация аварийного характера в жилище».</w:t>
            </w:r>
          </w:p>
        </w:tc>
        <w:tc>
          <w:tcPr>
            <w:tcW w:w="1506" w:type="dxa"/>
            <w:vAlign w:val="center"/>
          </w:tcPr>
          <w:p w:rsidR="00EB638B" w:rsidRPr="00246EFA" w:rsidRDefault="00EB638B" w:rsidP="00246E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985" w:type="dxa"/>
            <w:vAlign w:val="center"/>
          </w:tcPr>
          <w:p w:rsidR="00EB638B" w:rsidRPr="00246EFA" w:rsidRDefault="00EB638B" w:rsidP="00246E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1 неделя марта.</w:t>
            </w:r>
          </w:p>
        </w:tc>
        <w:tc>
          <w:tcPr>
            <w:tcW w:w="2919" w:type="dxa"/>
            <w:vAlign w:val="center"/>
          </w:tcPr>
          <w:p w:rsidR="00EB638B" w:rsidRPr="00246EFA" w:rsidRDefault="00EB638B" w:rsidP="00246E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EFA">
              <w:rPr>
                <w:rFonts w:ascii="Times New Roman" w:hAnsi="Times New Roman"/>
                <w:sz w:val="24"/>
                <w:szCs w:val="24"/>
              </w:rPr>
              <w:t>Веркеенко</w:t>
            </w:r>
            <w:proofErr w:type="spellEnd"/>
            <w:r w:rsidRPr="00246EFA">
              <w:rPr>
                <w:rFonts w:ascii="Times New Roman" w:hAnsi="Times New Roman"/>
                <w:sz w:val="24"/>
                <w:szCs w:val="24"/>
              </w:rPr>
              <w:t xml:space="preserve"> Ю.П.</w:t>
            </w:r>
          </w:p>
        </w:tc>
      </w:tr>
      <w:tr w:rsidR="00EB638B" w:rsidRPr="00246EFA" w:rsidTr="00246EFA">
        <w:tc>
          <w:tcPr>
            <w:tcW w:w="675" w:type="dxa"/>
            <w:vAlign w:val="center"/>
          </w:tcPr>
          <w:p w:rsidR="00EB638B" w:rsidRPr="00246EFA" w:rsidRDefault="00EB638B" w:rsidP="00246E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97" w:type="dxa"/>
            <w:vAlign w:val="center"/>
          </w:tcPr>
          <w:p w:rsidR="00EB638B" w:rsidRPr="00246EFA" w:rsidRDefault="00EB638B" w:rsidP="00D37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Классные часы по противопожарной безопасности</w:t>
            </w:r>
          </w:p>
        </w:tc>
        <w:tc>
          <w:tcPr>
            <w:tcW w:w="1506" w:type="dxa"/>
            <w:vAlign w:val="center"/>
          </w:tcPr>
          <w:p w:rsidR="00EB638B" w:rsidRPr="00246EFA" w:rsidRDefault="00EB638B" w:rsidP="00246E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  <w:vAlign w:val="center"/>
          </w:tcPr>
          <w:p w:rsidR="00EB638B" w:rsidRPr="00246EFA" w:rsidRDefault="00EB638B" w:rsidP="00246E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919" w:type="dxa"/>
            <w:vAlign w:val="center"/>
          </w:tcPr>
          <w:p w:rsidR="00EB638B" w:rsidRPr="00246EFA" w:rsidRDefault="00EB638B" w:rsidP="00246E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EB638B" w:rsidRPr="00246EFA" w:rsidRDefault="00EB638B" w:rsidP="00246E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38B" w:rsidRPr="00246EFA" w:rsidTr="00246EFA">
        <w:tc>
          <w:tcPr>
            <w:tcW w:w="675" w:type="dxa"/>
            <w:vAlign w:val="center"/>
          </w:tcPr>
          <w:p w:rsidR="00EB638B" w:rsidRPr="00246EFA" w:rsidRDefault="00EB638B" w:rsidP="00246E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7" w:type="dxa"/>
            <w:vAlign w:val="center"/>
          </w:tcPr>
          <w:p w:rsidR="00EB638B" w:rsidRPr="00246EFA" w:rsidRDefault="00EB638B" w:rsidP="00D37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КОНКУРС «Безопасное колесо»</w:t>
            </w:r>
          </w:p>
        </w:tc>
        <w:tc>
          <w:tcPr>
            <w:tcW w:w="1506" w:type="dxa"/>
            <w:vAlign w:val="center"/>
          </w:tcPr>
          <w:p w:rsidR="00EB638B" w:rsidRPr="00246EFA" w:rsidRDefault="00EB638B" w:rsidP="00246E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985" w:type="dxa"/>
            <w:vAlign w:val="center"/>
          </w:tcPr>
          <w:p w:rsidR="00EB638B" w:rsidRPr="00246EFA" w:rsidRDefault="00EB638B" w:rsidP="00246E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2919" w:type="dxa"/>
            <w:vAlign w:val="center"/>
          </w:tcPr>
          <w:p w:rsidR="00425AAE" w:rsidRDefault="00EB638B" w:rsidP="00425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FA">
              <w:rPr>
                <w:rFonts w:ascii="Times New Roman" w:hAnsi="Times New Roman"/>
                <w:sz w:val="24"/>
                <w:szCs w:val="24"/>
              </w:rPr>
              <w:t xml:space="preserve">Сидорко В.А., </w:t>
            </w:r>
          </w:p>
          <w:p w:rsidR="00EB638B" w:rsidRPr="00246EFA" w:rsidRDefault="00EB638B" w:rsidP="00425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EFA">
              <w:rPr>
                <w:rFonts w:ascii="Times New Roman" w:hAnsi="Times New Roman"/>
                <w:sz w:val="24"/>
                <w:szCs w:val="24"/>
              </w:rPr>
              <w:t>Мандрик</w:t>
            </w:r>
            <w:proofErr w:type="spellEnd"/>
            <w:r w:rsidRPr="00246EFA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</w:tbl>
    <w:p w:rsidR="00EB638B" w:rsidRPr="00C45585" w:rsidRDefault="00EB638B" w:rsidP="00C4558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EB638B" w:rsidRPr="00C45585" w:rsidSect="00C455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5585"/>
    <w:rsid w:val="00246EFA"/>
    <w:rsid w:val="00341778"/>
    <w:rsid w:val="00425AAE"/>
    <w:rsid w:val="005F593E"/>
    <w:rsid w:val="006F4EEC"/>
    <w:rsid w:val="00C45585"/>
    <w:rsid w:val="00CD0890"/>
    <w:rsid w:val="00D376E9"/>
    <w:rsid w:val="00D9617E"/>
    <w:rsid w:val="00EB638B"/>
    <w:rsid w:val="00FB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45585"/>
    <w:rPr>
      <w:lang w:eastAsia="en-US"/>
    </w:rPr>
  </w:style>
  <w:style w:type="table" w:styleId="a4">
    <w:name w:val="Table Grid"/>
    <w:basedOn w:val="a1"/>
    <w:uiPriority w:val="99"/>
    <w:rsid w:val="00C455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2012-09-18T05:08:00Z</cp:lastPrinted>
  <dcterms:created xsi:type="dcterms:W3CDTF">2012-09-16T18:19:00Z</dcterms:created>
  <dcterms:modified xsi:type="dcterms:W3CDTF">2014-04-14T13:07:00Z</dcterms:modified>
</cp:coreProperties>
</file>