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  <w:u w:val="single"/>
          <w:lang w:eastAsia="ru-RU"/>
        </w:rPr>
      </w:pPr>
      <w:r w:rsidRPr="00FD0B67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Управление образования администрации Погарского района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D0B67" w:rsidRPr="00FD0B67" w:rsidTr="00CD2AD1">
        <w:tc>
          <w:tcPr>
            <w:tcW w:w="5000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0"/>
        <w:gridCol w:w="2100"/>
        <w:gridCol w:w="4921"/>
      </w:tblGrid>
      <w:tr w:rsidR="00FD0B67" w:rsidRPr="00FD0B67" w:rsidTr="00CD2AD1">
        <w:tc>
          <w:tcPr>
            <w:tcW w:w="1332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Номер заявления в журнале регистрации №__________________</w:t>
            </w:r>
            <w:r w:rsidRPr="00FD0B67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FD0B67" w:rsidRPr="00FD0B67" w:rsidRDefault="00FD0B67" w:rsidP="00FD0B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от</w:t>
            </w:r>
            <w:r w:rsidRPr="00FD0B6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_____________________________________</w:t>
            </w:r>
            <w:proofErr w:type="gramEnd"/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 xml:space="preserve"> (Ф.И.О. заявителя)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документ, подтверждающий личность заявителя: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__________________________________________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серия ___________________ № 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кем </w:t>
            </w:r>
            <w:proofErr w:type="gramStart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выдан</w:t>
            </w:r>
            <w:proofErr w:type="gramEnd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___________________ дата выдачи____________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0B67" w:rsidRPr="00FD0B67" w:rsidTr="00CD2AD1">
        <w:tc>
          <w:tcPr>
            <w:tcW w:w="2429" w:type="pct"/>
            <w:gridSpan w:val="2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Адрес постоянного места жительства (индекс, регион (район, город), улица, дом, корпус, квартира):_________________________________</w:t>
            </w:r>
            <w:proofErr w:type="gramEnd"/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pacing w:val="-2"/>
                <w:sz w:val="18"/>
                <w:lang w:eastAsia="ru-RU"/>
              </w:rPr>
              <w:t>___________________________________________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pacing w:val="-2"/>
                <w:sz w:val="18"/>
                <w:lang w:eastAsia="ru-RU"/>
              </w:rPr>
              <w:t>___________________________________________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0B67" w:rsidRPr="00FD0B67" w:rsidTr="00CD2AD1">
        <w:tc>
          <w:tcPr>
            <w:tcW w:w="2429" w:type="pct"/>
            <w:gridSpan w:val="2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Контактный</w:t>
            </w:r>
            <w:r w:rsidR="00BC73F6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 </w:t>
            </w:r>
            <w:bookmarkStart w:id="0" w:name="_GoBack"/>
            <w:bookmarkEnd w:id="0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телефон:________________________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0B67" w:rsidRPr="00FD0B67" w:rsidTr="00CD2AD1">
        <w:tc>
          <w:tcPr>
            <w:tcW w:w="2429" w:type="pct"/>
            <w:gridSpan w:val="2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Место работы заявителя:</w:t>
            </w:r>
            <w:r w:rsidRPr="00FD0B67">
              <w:rPr>
                <w:rFonts w:ascii="Times New Roman" w:eastAsia="Calibri" w:hAnsi="Times New Roman" w:cs="Times New Roman"/>
                <w:spacing w:val="-2"/>
                <w:sz w:val="18"/>
                <w:lang w:eastAsia="ru-RU"/>
              </w:rPr>
              <w:t xml:space="preserve"> ___________________________________________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pacing w:val="-2"/>
                <w:sz w:val="18"/>
                <w:lang w:eastAsia="ru-RU"/>
              </w:rPr>
              <w:t>___________________________________________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18"/>
          <w:lang w:eastAsia="ru-RU"/>
        </w:rPr>
      </w:pP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Calibri" w:hAnsi="Times New Roman" w:cs="Times New Roman"/>
          <w:sz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В целях оздоровления и отдыха ____________________________________________________ 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4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4"/>
          <w:szCs w:val="18"/>
          <w:lang w:eastAsia="ru-RU"/>
        </w:rPr>
        <w:t xml:space="preserve"> </w:t>
      </w:r>
      <w:proofErr w:type="gramStart"/>
      <w:r w:rsidRPr="00FD0B67">
        <w:rPr>
          <w:rFonts w:ascii="Times New Roman" w:eastAsia="Calibri" w:hAnsi="Times New Roman" w:cs="Times New Roman"/>
          <w:sz w:val="14"/>
          <w:szCs w:val="18"/>
          <w:lang w:eastAsia="ru-RU"/>
        </w:rPr>
        <w:t xml:space="preserve">(указать Ф.И.О. и степень родства ребенка-получателя путевки </w:t>
      </w:r>
      <w:proofErr w:type="gramEnd"/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4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4"/>
          <w:szCs w:val="18"/>
          <w:lang w:eastAsia="ru-RU"/>
        </w:rPr>
        <w:t>(например: «моего сына Иванова Ивана Ивановича»)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прошу выделить путевку с долей </w:t>
      </w:r>
      <w:proofErr w:type="spellStart"/>
      <w:r w:rsidRPr="00FD0B67">
        <w:rPr>
          <w:rFonts w:ascii="Times New Roman" w:eastAsia="Calibri" w:hAnsi="Times New Roman" w:cs="Times New Roman"/>
          <w:sz w:val="18"/>
          <w:lang w:eastAsia="ru-RU"/>
        </w:rPr>
        <w:t>софинансирования</w:t>
      </w:r>
      <w:proofErr w:type="spellEnd"/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областного бюджета  </w:t>
      </w:r>
      <w:r w:rsidRPr="00FD0B67">
        <w:rPr>
          <w:rFonts w:ascii="Times New Roman" w:eastAsia="Calibri" w:hAnsi="Times New Roman" w:cs="Times New Roman"/>
          <w:sz w:val="18"/>
          <w:lang w:eastAsia="ru-RU"/>
        </w:rPr>
        <w:sym w:font="Symbol" w:char="F0FF"/>
      </w: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100%, </w:t>
      </w:r>
      <w:r w:rsidRPr="00FD0B67">
        <w:rPr>
          <w:rFonts w:ascii="Times New Roman" w:eastAsia="Calibri" w:hAnsi="Times New Roman" w:cs="Times New Roman"/>
          <w:sz w:val="18"/>
          <w:lang w:eastAsia="ru-RU"/>
        </w:rPr>
        <w:sym w:font="Symbol" w:char="F0FF"/>
      </w: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долей расходов областного бюджета путевки с родительской долей  [</w:t>
      </w:r>
      <w:r w:rsidRPr="00FD0B67">
        <w:rPr>
          <w:rFonts w:ascii="Times New Roman" w:eastAsia="Calibri" w:hAnsi="Times New Roman" w:cs="Times New Roman"/>
          <w:i/>
          <w:iCs/>
          <w:sz w:val="18"/>
          <w:lang w:eastAsia="ru-RU"/>
        </w:rPr>
        <w:t>нужное отметить</w:t>
      </w:r>
      <w:r w:rsidRPr="00FD0B67">
        <w:rPr>
          <w:rFonts w:ascii="Times New Roman" w:eastAsia="Calibri" w:hAnsi="Times New Roman" w:cs="Times New Roman"/>
          <w:sz w:val="18"/>
          <w:lang w:eastAsia="ru-RU"/>
        </w:rPr>
        <w:t>], в_________________________________________________________________</w:t>
      </w:r>
      <w:proofErr w:type="gramStart"/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,</w:t>
      </w:r>
      <w:proofErr w:type="gramEnd"/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на смену с 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4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4"/>
          <w:szCs w:val="18"/>
          <w:lang w:eastAsia="ru-RU"/>
        </w:rPr>
        <w:t xml:space="preserve"> (наименование организации оздоровления и отдыха)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«___»________201__ г. по  «___»________201__ г. </w:t>
      </w:r>
      <w:r w:rsidRPr="00FD0B67">
        <w:rPr>
          <w:rFonts w:ascii="Times New Roman" w:eastAsia="Calibri" w:hAnsi="Times New Roman" w:cs="Times New Roman"/>
          <w:spacing w:val="-2"/>
          <w:sz w:val="18"/>
          <w:lang w:eastAsia="ru-RU"/>
        </w:rPr>
        <w:t xml:space="preserve">К заявлению прилагаю следующие документы </w:t>
      </w:r>
      <w:r w:rsidRPr="00FD0B67">
        <w:rPr>
          <w:rFonts w:ascii="Times New Roman" w:eastAsia="Calibri" w:hAnsi="Times New Roman" w:cs="Times New Roman"/>
          <w:sz w:val="18"/>
          <w:lang w:eastAsia="ru-RU"/>
        </w:rPr>
        <w:t>[</w:t>
      </w:r>
      <w:proofErr w:type="gramStart"/>
      <w:r w:rsidRPr="00FD0B67">
        <w:rPr>
          <w:rFonts w:ascii="Times New Roman" w:eastAsia="Calibri" w:hAnsi="Times New Roman" w:cs="Times New Roman"/>
          <w:i/>
          <w:iCs/>
          <w:sz w:val="18"/>
          <w:lang w:eastAsia="ru-RU"/>
        </w:rPr>
        <w:t>нужное</w:t>
      </w:r>
      <w:proofErr w:type="gramEnd"/>
      <w:r w:rsidRPr="00FD0B67">
        <w:rPr>
          <w:rFonts w:ascii="Times New Roman" w:eastAsia="Calibri" w:hAnsi="Times New Roman" w:cs="Times New Roman"/>
          <w:i/>
          <w:iCs/>
          <w:sz w:val="18"/>
          <w:lang w:eastAsia="ru-RU"/>
        </w:rPr>
        <w:t xml:space="preserve"> отметить</w:t>
      </w:r>
      <w:r w:rsidRPr="00FD0B67">
        <w:rPr>
          <w:rFonts w:ascii="Times New Roman" w:eastAsia="Calibri" w:hAnsi="Times New Roman" w:cs="Times New Roman"/>
          <w:sz w:val="18"/>
          <w:lang w:eastAsia="ru-RU"/>
        </w:rPr>
        <w:t>]</w:t>
      </w:r>
      <w:r w:rsidRPr="00FD0B67">
        <w:rPr>
          <w:rFonts w:ascii="Times New Roman" w:eastAsia="Calibri" w:hAnsi="Times New Roman" w:cs="Times New Roman"/>
          <w:spacing w:val="-2"/>
          <w:sz w:val="18"/>
          <w:lang w:eastAsia="ru-RU"/>
        </w:rPr>
        <w:t>: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240"/>
      </w:tblGrid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10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6"/>
                <w:szCs w:val="10"/>
                <w:lang w:eastAsia="ru-RU"/>
              </w:rPr>
              <w:t xml:space="preserve"> </w:t>
            </w:r>
          </w:p>
        </w:tc>
      </w:tr>
      <w:tr w:rsidR="00FD0B67" w:rsidRPr="00FD0B67" w:rsidTr="00CD2AD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Справку с места учебы ребенка; </w:t>
            </w: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Копию документа, удостоверяющего личность заявителя;</w:t>
            </w:r>
          </w:p>
        </w:tc>
      </w:tr>
      <w:tr w:rsidR="00FD0B67" w:rsidRPr="00FD0B67" w:rsidTr="00CD2AD1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FD0B67">
              <w:rPr>
                <w:rFonts w:ascii="Times New Roman" w:eastAsia="Calibri" w:hAnsi="Times New Roman" w:cs="Times New Roman"/>
                <w:sz w:val="18"/>
                <w:vertAlign w:val="superscript"/>
                <w:lang w:eastAsia="ru-RU"/>
              </w:rPr>
              <w:footnoteReference w:id="2"/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10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6"/>
                <w:szCs w:val="10"/>
                <w:lang w:eastAsia="ru-RU"/>
              </w:rPr>
              <w:t xml:space="preserve"> </w:t>
            </w: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Расписку о соблюдении </w:t>
            </w:r>
            <w:proofErr w:type="gramStart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>правил оказания социальной поддержки граждан</w:t>
            </w:r>
            <w:proofErr w:type="gramEnd"/>
            <w:r w:rsidRPr="00FD0B67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 при организации отдыха и оздоровления детей.</w:t>
            </w: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2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</w:p>
        </w:tc>
      </w:tr>
    </w:tbl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lang w:eastAsia="ru-RU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С порядком проведения оздоровительной кампании на территории Брянской области, регламентированным постановлением Правительства Брянской области от 06.02.2017 года № 36-п «Об организации отдыха, оздоровления и занятости детей и молодежи в Брянской области в 2017 году» и иными нормативными документами,  </w:t>
      </w:r>
      <w:proofErr w:type="gramStart"/>
      <w:r w:rsidRPr="00FD0B67">
        <w:rPr>
          <w:rFonts w:ascii="Times New Roman" w:eastAsia="Calibri" w:hAnsi="Times New Roman" w:cs="Times New Roman"/>
          <w:sz w:val="18"/>
          <w:lang w:eastAsia="ru-RU"/>
        </w:rPr>
        <w:t>ознакомлен</w:t>
      </w:r>
      <w:proofErr w:type="gramEnd"/>
      <w:r w:rsidRPr="00FD0B67">
        <w:rPr>
          <w:rFonts w:ascii="Times New Roman" w:eastAsia="Calibri" w:hAnsi="Times New Roman" w:cs="Times New Roman"/>
          <w:sz w:val="18"/>
          <w:lang w:eastAsia="ru-RU"/>
        </w:rPr>
        <w:t xml:space="preserve"> и согласен.</w:t>
      </w: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lang w:eastAsia="ru-RU"/>
        </w:rPr>
      </w:pPr>
      <w:proofErr w:type="gramStart"/>
      <w:r w:rsidRPr="00FD0B67">
        <w:rPr>
          <w:rFonts w:ascii="Times New Roman" w:eastAsia="Calibri" w:hAnsi="Times New Roman" w:cs="Times New Roman"/>
          <w:sz w:val="18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  <w:proofErr w:type="gramEnd"/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ru-RU"/>
        </w:rPr>
      </w:pPr>
    </w:p>
    <w:p w:rsidR="00FD0B67" w:rsidRPr="00FD0B67" w:rsidRDefault="00FD0B67" w:rsidP="00FD0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9"/>
        <w:gridCol w:w="221"/>
        <w:gridCol w:w="2859"/>
        <w:gridCol w:w="223"/>
        <w:gridCol w:w="3123"/>
      </w:tblGrid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(Ф.И.О. заявителя)</w:t>
            </w:r>
          </w:p>
        </w:tc>
      </w:tr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8"/>
                <w:lang w:eastAsia="ru-RU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6"/>
          <w:lang w:eastAsia="ru-RU"/>
        </w:rPr>
      </w:pP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соблюдении </w:t>
      </w:r>
      <w:proofErr w:type="gramStart"/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правил оказания социальной поддержки граждан</w:t>
      </w:r>
      <w:proofErr w:type="gramEnd"/>
      <w:r w:rsidRPr="00FD0B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 организации отдыха и оздоровления детей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FD0B67" w:rsidRPr="00FD0B67" w:rsidRDefault="00FD0B67" w:rsidP="00FD0B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D0B67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_____________________________________________________________________________,</w:t>
      </w:r>
    </w:p>
    <w:p w:rsidR="00FD0B67" w:rsidRPr="00FD0B67" w:rsidRDefault="00FD0B67" w:rsidP="00FD0B67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FD0B67" w:rsidRPr="00FD0B67" w:rsidRDefault="00FD0B67" w:rsidP="00FD0B67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D0B67">
        <w:rPr>
          <w:rFonts w:ascii="Times New Roman" w:eastAsia="Calibri" w:hAnsi="Times New Roman" w:cs="Times New Roman"/>
          <w:sz w:val="24"/>
          <w:szCs w:val="24"/>
          <w:lang w:eastAsia="ru-RU"/>
        </w:rPr>
        <w:t>внимательно ознакомившись с</w:t>
      </w:r>
      <w:r w:rsidRPr="00FD0B67">
        <w:rPr>
          <w:rFonts w:ascii="Times New Roman" w:eastAsia="Calibri" w:hAnsi="Times New Roman" w:cs="Times New Roman"/>
          <w:lang w:eastAsia="ru-RU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FD0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0B67">
        <w:rPr>
          <w:rFonts w:ascii="Times New Roman" w:eastAsia="Calibri" w:hAnsi="Times New Roman" w:cs="Times New Roman"/>
          <w:lang w:eastAsia="ru-RU"/>
        </w:rPr>
        <w:t>постановлением Правительства Брянской области от 06.02.2017 года № 36-п «Об организации отдыха, оздоровления и занятости детей и молодежи в Брянской области в 2017 году», подтверждаю, что _____________________________________________________,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FD0B67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  <w:proofErr w:type="gramEnd"/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«мой сын Иванов Иван Иванович»)</w:t>
      </w:r>
    </w:p>
    <w:p w:rsidR="00FD0B67" w:rsidRPr="00FD0B67" w:rsidRDefault="00FD0B67" w:rsidP="00FD0B6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D0B67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_______________________________________________________________________________________,</w:t>
      </w:r>
    </w:p>
    <w:p w:rsidR="00FD0B67" w:rsidRPr="00FD0B67" w:rsidRDefault="00FD0B67" w:rsidP="00FD0B6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D0B67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FD0B67" w:rsidRPr="00FD0B67" w:rsidRDefault="00FD0B67" w:rsidP="00FD0B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lang w:eastAsia="ru-RU"/>
        </w:rPr>
      </w:pPr>
    </w:p>
    <w:p w:rsidR="00FD0B67" w:rsidRPr="00FD0B67" w:rsidRDefault="00FD0B67" w:rsidP="00FD0B67">
      <w:pPr>
        <w:spacing w:after="0" w:line="240" w:lineRule="auto"/>
        <w:jc w:val="right"/>
        <w:rPr>
          <w:rFonts w:ascii="Times New Roman" w:eastAsia="Calibri" w:hAnsi="Times New Roman" w:cs="Times New Roman"/>
          <w:lang w:val="en-US" w:eastAsia="ru-RU"/>
        </w:rPr>
      </w:pPr>
      <w:r w:rsidRPr="00FD0B67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FD0B67">
        <w:rPr>
          <w:rFonts w:ascii="Times New Roman" w:eastAsia="Calibri" w:hAnsi="Times New Roman" w:cs="Times New Roman"/>
          <w:lang w:eastAsia="ru-RU"/>
        </w:rPr>
        <w:t>[</w:t>
      </w:r>
      <w:r w:rsidRPr="00FD0B67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FD0B67">
        <w:rPr>
          <w:rFonts w:ascii="Times New Roman" w:eastAsia="Calibri" w:hAnsi="Times New Roman" w:cs="Times New Roman"/>
          <w:lang w:eastAsia="ru-RU"/>
        </w:rPr>
        <w:t>]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240"/>
      </w:tblGrid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B67" w:rsidRPr="00FD0B67" w:rsidRDefault="00FD0B67" w:rsidP="00FD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B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FD0B67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FD0B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FD0B67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</w:p>
          <w:p w:rsidR="00FD0B67" w:rsidRPr="00FD0B67" w:rsidRDefault="00FD0B67" w:rsidP="00FD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FD0B67" w:rsidRPr="00FD0B67" w:rsidTr="00CD2AD1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B67" w:rsidRPr="00FD0B67" w:rsidRDefault="00FD0B67" w:rsidP="00FD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FD0B67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а также детям, находящимся в трудной жизненной ситуации, получившим </w:t>
            </w:r>
            <w:proofErr w:type="gramStart"/>
            <w:r w:rsidRPr="00FD0B67">
              <w:rPr>
                <w:rFonts w:ascii="Times New Roman" w:eastAsia="Calibri" w:hAnsi="Times New Roman" w:cs="Times New Roman"/>
                <w:lang w:eastAsia="ru-RU"/>
              </w:rPr>
              <w:t>путевки</w:t>
            </w:r>
            <w:proofErr w:type="gramEnd"/>
            <w:r w:rsidRPr="00FD0B67">
              <w:rPr>
                <w:rFonts w:ascii="Times New Roman" w:eastAsia="Calibri" w:hAnsi="Times New Roman" w:cs="Times New Roman"/>
                <w:lang w:eastAsia="ru-RU"/>
              </w:rPr>
              <w:t xml:space="preserve"> в том числе за счет средств федерального бюджета и имеет право на оказание социальной поддержки в рамках организации отдыха и оздоровления детей </w:t>
            </w:r>
            <w:r w:rsidRPr="00FD0B6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чаще двух раз в год</w:t>
            </w:r>
            <w:r w:rsidRPr="00FD0B6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D0B67" w:rsidRPr="00FD0B67" w:rsidTr="00CD2AD1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67" w:rsidRPr="00FD0B67" w:rsidRDefault="00FD0B67" w:rsidP="00FD0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выявления факта несоблюдения мною условий п. 4 </w:t>
      </w:r>
      <w:r w:rsidRPr="00FD0B67">
        <w:rPr>
          <w:rFonts w:ascii="Times New Roman" w:eastAsia="Calibri" w:hAnsi="Times New Roman" w:cs="Times New Roman"/>
          <w:lang w:eastAsia="ru-RU"/>
        </w:rPr>
        <w:t>постановления Правительства Брянской области от 06.02.2017 года № 36-п «Об организации отдыха, оздоровления и занятости детей и молодежи в Брянской области в 2017 году»</w:t>
      </w:r>
      <w:r w:rsidRPr="00FD0B67">
        <w:rPr>
          <w:rFonts w:ascii="Times New Roman" w:eastAsia="Calibri" w:hAnsi="Times New Roman" w:cs="Times New Roman"/>
          <w:sz w:val="24"/>
          <w:szCs w:val="24"/>
          <w:lang w:eastAsia="ru-RU"/>
        </w:rPr>
        <w:t>,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 Брянской</w:t>
      </w:r>
      <w:proofErr w:type="gramEnd"/>
      <w:r w:rsidRPr="00FD0B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в порядке, установленном действующим законодательством Российской Федерации.</w:t>
      </w:r>
    </w:p>
    <w:p w:rsidR="00FD0B67" w:rsidRPr="00FD0B67" w:rsidRDefault="00FD0B67" w:rsidP="00FD0B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B67" w:rsidRPr="00FD0B67" w:rsidRDefault="00FD0B67" w:rsidP="00FD0B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9"/>
        <w:gridCol w:w="221"/>
        <w:gridCol w:w="2859"/>
        <w:gridCol w:w="223"/>
        <w:gridCol w:w="3123"/>
      </w:tblGrid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FD0B67" w:rsidRPr="00FD0B67" w:rsidTr="00CD2AD1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0B6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FD0B67" w:rsidRPr="00FD0B67" w:rsidRDefault="00FD0B67" w:rsidP="00FD0B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702B" w:rsidRDefault="0019702B"/>
    <w:sectPr w:rsidR="0019702B" w:rsidSect="00FD0B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1B" w:rsidRDefault="00C3391B" w:rsidP="00FD0B67">
      <w:pPr>
        <w:spacing w:after="0" w:line="240" w:lineRule="auto"/>
      </w:pPr>
      <w:r>
        <w:separator/>
      </w:r>
    </w:p>
  </w:endnote>
  <w:endnote w:type="continuationSeparator" w:id="0">
    <w:p w:rsidR="00C3391B" w:rsidRDefault="00C3391B" w:rsidP="00FD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1B" w:rsidRDefault="00C3391B" w:rsidP="00FD0B67">
      <w:pPr>
        <w:spacing w:after="0" w:line="240" w:lineRule="auto"/>
      </w:pPr>
      <w:r>
        <w:separator/>
      </w:r>
    </w:p>
  </w:footnote>
  <w:footnote w:type="continuationSeparator" w:id="0">
    <w:p w:rsidR="00C3391B" w:rsidRDefault="00C3391B" w:rsidP="00FD0B67">
      <w:pPr>
        <w:spacing w:after="0" w:line="240" w:lineRule="auto"/>
      </w:pPr>
      <w:r>
        <w:continuationSeparator/>
      </w:r>
    </w:p>
  </w:footnote>
  <w:footnote w:id="1">
    <w:p w:rsidR="00FD0B67" w:rsidRDefault="00FD0B67" w:rsidP="00FD0B67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 w:cs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 w:cs="Times New Roman"/>
        </w:rPr>
        <w:t>я или юридическим лицом, реализующим путевки.</w:t>
      </w:r>
    </w:p>
  </w:footnote>
  <w:footnote w:id="2">
    <w:p w:rsidR="00FD0B67" w:rsidRDefault="00FD0B67" w:rsidP="00FD0B67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 w:cs="Times New Roman"/>
        </w:rPr>
        <w:t xml:space="preserve">Предоставляются в случае получения путевки с долей </w:t>
      </w:r>
      <w:proofErr w:type="spellStart"/>
      <w:r w:rsidRPr="00177103">
        <w:rPr>
          <w:rFonts w:ascii="Times New Roman" w:hAnsi="Times New Roman" w:cs="Times New Roman"/>
        </w:rPr>
        <w:t>софинансирования</w:t>
      </w:r>
      <w:proofErr w:type="spellEnd"/>
      <w:r w:rsidRPr="00177103">
        <w:rPr>
          <w:rFonts w:ascii="Times New Roman" w:hAnsi="Times New Roman" w:cs="Times New Roman"/>
        </w:rPr>
        <w:t xml:space="preserve">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67"/>
    <w:rsid w:val="0019702B"/>
    <w:rsid w:val="006642FC"/>
    <w:rsid w:val="00BC73F6"/>
    <w:rsid w:val="00C3391B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B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B67"/>
    <w:rPr>
      <w:sz w:val="20"/>
      <w:szCs w:val="20"/>
    </w:rPr>
  </w:style>
  <w:style w:type="character" w:styleId="a5">
    <w:name w:val="footnote reference"/>
    <w:basedOn w:val="a0"/>
    <w:semiHidden/>
    <w:rsid w:val="00FD0B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0B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0B67"/>
    <w:rPr>
      <w:sz w:val="20"/>
      <w:szCs w:val="20"/>
    </w:rPr>
  </w:style>
  <w:style w:type="character" w:styleId="a5">
    <w:name w:val="footnote reference"/>
    <w:basedOn w:val="a0"/>
    <w:semiHidden/>
    <w:rsid w:val="00FD0B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Главный методист</cp:lastModifiedBy>
  <cp:revision>3</cp:revision>
  <cp:lastPrinted>2017-03-09T10:59:00Z</cp:lastPrinted>
  <dcterms:created xsi:type="dcterms:W3CDTF">2017-03-09T09:33:00Z</dcterms:created>
  <dcterms:modified xsi:type="dcterms:W3CDTF">2017-03-09T11:02:00Z</dcterms:modified>
</cp:coreProperties>
</file>