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C5" w:rsidRDefault="009658C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31025" cy="9982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.docx.jpe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C0CCE" w:rsidRPr="009E022A" w:rsidRDefault="00E62CED" w:rsidP="00E62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22A">
        <w:rPr>
          <w:rFonts w:ascii="Times New Roman" w:hAnsi="Times New Roman" w:cs="Times New Roman"/>
          <w:b/>
          <w:sz w:val="28"/>
          <w:szCs w:val="28"/>
        </w:rPr>
        <w:lastRenderedPageBreak/>
        <w:t>1 Планируемые результаты освоения учебного предмета, курса.</w:t>
      </w:r>
    </w:p>
    <w:p w:rsidR="00E62CED" w:rsidRDefault="00E62CED" w:rsidP="00E62CE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Личностные результаты</w:t>
      </w:r>
    </w:p>
    <w:p w:rsidR="00E62CED" w:rsidRDefault="00E62CED" w:rsidP="00E62CE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</w:rPr>
        <w:t xml:space="preserve">У </w:t>
      </w:r>
      <w:proofErr w:type="gramStart"/>
      <w:r>
        <w:rPr>
          <w:b/>
          <w:bCs/>
          <w:i/>
          <w:iCs/>
          <w:color w:val="000000"/>
        </w:rPr>
        <w:t>обучающихся</w:t>
      </w:r>
      <w:proofErr w:type="gramEnd"/>
      <w:r>
        <w:rPr>
          <w:b/>
          <w:bCs/>
          <w:i/>
          <w:iCs/>
          <w:color w:val="000000"/>
        </w:rPr>
        <w:t xml:space="preserve"> будут сформированы:</w:t>
      </w:r>
    </w:p>
    <w:p w:rsidR="00E62CED" w:rsidRDefault="00E62CED" w:rsidP="00E62C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внутренняя позиция школьника на уровне положительного отношения к школе;</w:t>
      </w:r>
    </w:p>
    <w:p w:rsidR="00E62CED" w:rsidRDefault="00E62CED" w:rsidP="00E62C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ориентация на содержательные моменты школьной действительности и принятия образца «хорошего ученика»;</w:t>
      </w:r>
    </w:p>
    <w:p w:rsidR="00E62CED" w:rsidRDefault="00E62CED" w:rsidP="00E62C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учебно-познавательный интерес к новому учебному материалу и способам решения новой задачи;</w:t>
      </w:r>
    </w:p>
    <w:p w:rsidR="00E62CED" w:rsidRDefault="00E62CED" w:rsidP="00457E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 w:firstLine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62CED" w:rsidRDefault="00E62CED" w:rsidP="00E62C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способность к оценке своей учебной деятельности;</w:t>
      </w:r>
    </w:p>
    <w:p w:rsidR="00E62CED" w:rsidRDefault="00E62CED" w:rsidP="00E62C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чувство прекрасного и эстетические чувства на основе знакомства с мировой и отечественной художественной культурой</w:t>
      </w:r>
    </w:p>
    <w:p w:rsidR="00E62CED" w:rsidRDefault="00E62CED" w:rsidP="00E62CE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</w:p>
    <w:p w:rsidR="00E62CED" w:rsidRDefault="00E62CED" w:rsidP="00E62CE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b/>
          <w:bCs/>
          <w:i/>
          <w:iCs/>
          <w:color w:val="000000"/>
        </w:rPr>
        <w:t>Обучающиеся получат возможность для формирования:</w:t>
      </w:r>
      <w:proofErr w:type="gramEnd"/>
    </w:p>
    <w:p w:rsidR="00E62CED" w:rsidRDefault="00E62CED" w:rsidP="00E62C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выраженной устойчивой учебно-познавательной мотивации учения;</w:t>
      </w:r>
    </w:p>
    <w:p w:rsidR="00E62CED" w:rsidRDefault="00E62CED" w:rsidP="00E62C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устойчивого учебно-познавательного интереса к новым общим способам решения задач;</w:t>
      </w:r>
    </w:p>
    <w:p w:rsidR="00E62CED" w:rsidRDefault="00E62CED" w:rsidP="00E62C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адекватного понимания причин успешности/</w:t>
      </w:r>
      <w:proofErr w:type="spellStart"/>
      <w:r>
        <w:rPr>
          <w:color w:val="000000"/>
        </w:rPr>
        <w:t>неуспешности</w:t>
      </w:r>
      <w:proofErr w:type="spellEnd"/>
      <w:r>
        <w:rPr>
          <w:color w:val="000000"/>
        </w:rPr>
        <w:t xml:space="preserve"> учебной деятельности;</w:t>
      </w:r>
    </w:p>
    <w:p w:rsidR="00E62CED" w:rsidRDefault="00E62CED" w:rsidP="00E62C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62CED" w:rsidRDefault="00E62CED" w:rsidP="00E62C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осознанных устойчивых эстетических предпочтений и ориентации на искусство как значимую сферу человеческой жизни</w:t>
      </w:r>
      <w:r>
        <w:rPr>
          <w:rFonts w:ascii="Cambria" w:hAnsi="Cambria" w:cs="Arial"/>
          <w:color w:val="000000"/>
        </w:rPr>
        <w:t>.</w:t>
      </w:r>
    </w:p>
    <w:p w:rsidR="00E62CED" w:rsidRDefault="00E62CED" w:rsidP="00E62CE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</w:p>
    <w:p w:rsidR="00E62CED" w:rsidRDefault="00E62CED" w:rsidP="00E62CE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результаты:</w:t>
      </w:r>
    </w:p>
    <w:p w:rsidR="00E62CED" w:rsidRDefault="00E62CED" w:rsidP="00E62CE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</w:p>
    <w:p w:rsidR="00E62CED" w:rsidRDefault="00E62CED" w:rsidP="00E62CE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Регулятивные УУД</w:t>
      </w:r>
    </w:p>
    <w:p w:rsidR="00E62CED" w:rsidRDefault="00E62CED" w:rsidP="00E62CE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</w:rPr>
        <w:t>Обучающийся научится:</w:t>
      </w:r>
    </w:p>
    <w:p w:rsidR="00E62CED" w:rsidRDefault="00E62CED" w:rsidP="00E62C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определять и формулировать цель деятельности на уроке;</w:t>
      </w:r>
    </w:p>
    <w:p w:rsidR="00E62CED" w:rsidRDefault="00E62CED" w:rsidP="00E62C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проговаривать последовательность действий на уроке;</w:t>
      </w:r>
    </w:p>
    <w:p w:rsidR="00E62CED" w:rsidRDefault="00E62CED" w:rsidP="00E62C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учиться высказывать своё предположение (версию) на основе работы с иллюстрацией учебника;</w:t>
      </w:r>
    </w:p>
    <w:p w:rsidR="00E62CED" w:rsidRDefault="00E62CED" w:rsidP="00E62C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объяснять выбор наиболее подходящих для выполнения задания материалов и инструментов;</w:t>
      </w:r>
    </w:p>
    <w:p w:rsidR="00E62CED" w:rsidRDefault="00E62CED" w:rsidP="00E62C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учиться готовить рабочее место и выполнять практическую работу по предложенному учителем плану с опорой на образцы, рисунки учебника.</w:t>
      </w:r>
    </w:p>
    <w:p w:rsidR="00E62CED" w:rsidRDefault="00E62CED" w:rsidP="00E62CE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</w:p>
    <w:p w:rsidR="00E62CED" w:rsidRDefault="00E62CED" w:rsidP="00E62CE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b/>
          <w:bCs/>
          <w:i/>
          <w:iCs/>
          <w:color w:val="000000"/>
        </w:rPr>
        <w:t>Обучающиеся</w:t>
      </w:r>
      <w:proofErr w:type="gramEnd"/>
      <w:r>
        <w:rPr>
          <w:b/>
          <w:bCs/>
          <w:i/>
          <w:iCs/>
          <w:color w:val="000000"/>
        </w:rPr>
        <w:t xml:space="preserve"> получат возможность научиться:</w:t>
      </w:r>
    </w:p>
    <w:p w:rsidR="00E62CED" w:rsidRDefault="00E62CED" w:rsidP="00E62C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способности принимать и сохранять цели и задачи учебной деятельности, поиска средств ее осуществления;</w:t>
      </w:r>
    </w:p>
    <w:p w:rsidR="00E62CED" w:rsidRDefault="00E62CED" w:rsidP="00E62C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умению планировать, контролировать и оценивать учебные действия в соответствии с поставленной задачей и условиями ее реализации;</w:t>
      </w:r>
    </w:p>
    <w:p w:rsidR="00E62CED" w:rsidRDefault="00E62CED" w:rsidP="00E62C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определять наиболее эффективные способы достижения результата.</w:t>
      </w:r>
    </w:p>
    <w:p w:rsidR="00E62CED" w:rsidRDefault="00E62CED" w:rsidP="00E62CE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</w:p>
    <w:p w:rsidR="00E62CED" w:rsidRDefault="00E62CED" w:rsidP="00E62CE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Познавательные УУД</w:t>
      </w:r>
    </w:p>
    <w:p w:rsidR="00E62CED" w:rsidRDefault="00E62CED" w:rsidP="00E62CE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</w:rPr>
        <w:t>Обучающийся научится:</w:t>
      </w:r>
    </w:p>
    <w:p w:rsidR="00E62CED" w:rsidRDefault="00E62CED" w:rsidP="00E62C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делать предварительный отбор источников информации: ориентироваться в учебнике (на развороте, в оглавлении, в словаре);</w:t>
      </w:r>
    </w:p>
    <w:p w:rsidR="00E62CED" w:rsidRDefault="00E62CED" w:rsidP="00E62C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E62CED" w:rsidRDefault="00E62CED" w:rsidP="00E62C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пользоваться памятками;</w:t>
      </w:r>
    </w:p>
    <w:p w:rsidR="00E62CED" w:rsidRDefault="00E62CED" w:rsidP="00E62C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перерабатывать полученную информацию: делать выводы в результате совместной работы всего класса;</w:t>
      </w:r>
    </w:p>
    <w:p w:rsidR="00E62CED" w:rsidRDefault="00E62CED" w:rsidP="00E62C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перерабатывать полученную информацию: сравнивать и группировать предметы и их образы;</w:t>
      </w:r>
    </w:p>
    <w:p w:rsidR="00E62CED" w:rsidRDefault="00E62CED" w:rsidP="00E62C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преобразовывать информацию из одной формы в другую – изделия, художественные образы.</w:t>
      </w:r>
    </w:p>
    <w:p w:rsidR="00E62CED" w:rsidRDefault="00E62CED" w:rsidP="00E62CE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</w:p>
    <w:p w:rsidR="00E62CED" w:rsidRDefault="00E62CED" w:rsidP="00E62CE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b/>
          <w:bCs/>
          <w:i/>
          <w:iCs/>
          <w:color w:val="000000"/>
        </w:rPr>
        <w:t>Обучающиеся</w:t>
      </w:r>
      <w:proofErr w:type="gramEnd"/>
      <w:r>
        <w:rPr>
          <w:b/>
          <w:bCs/>
          <w:i/>
          <w:iCs/>
          <w:color w:val="000000"/>
        </w:rPr>
        <w:t xml:space="preserve"> получат возможность научиться:</w:t>
      </w:r>
    </w:p>
    <w:p w:rsidR="00E62CED" w:rsidRDefault="00E62CED" w:rsidP="00E62C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способам  решения  проблем  творческого  и  поискового  характера;</w:t>
      </w:r>
    </w:p>
    <w:p w:rsidR="00E62CED" w:rsidRDefault="00E62CED" w:rsidP="00E62C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E62CED" w:rsidRDefault="00E62CED" w:rsidP="00E62C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различным способам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E62CED" w:rsidRDefault="00E62CED" w:rsidP="00E62CE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</w:p>
    <w:p w:rsidR="00E62CED" w:rsidRDefault="00E62CED" w:rsidP="00E62CE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Коммуникативные УУД</w:t>
      </w:r>
    </w:p>
    <w:p w:rsidR="00E62CED" w:rsidRDefault="00E62CED" w:rsidP="00E62CE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</w:rPr>
        <w:t>Обучающийся научится:</w:t>
      </w:r>
    </w:p>
    <w:p w:rsidR="00E62CED" w:rsidRDefault="00E62CED" w:rsidP="00E62CE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донести свою позицию до других: оформлять свою мысль в рисунках, доступных для изготовления изделиях;</w:t>
      </w:r>
    </w:p>
    <w:p w:rsidR="00E62CED" w:rsidRDefault="00E62CED" w:rsidP="00E62CE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слушать и понимать речь других</w:t>
      </w:r>
    </w:p>
    <w:p w:rsidR="00E62CED" w:rsidRDefault="00E62CED" w:rsidP="00E62CE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</w:p>
    <w:p w:rsidR="00E62CED" w:rsidRDefault="00E62CED" w:rsidP="00E62CE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b/>
          <w:bCs/>
          <w:i/>
          <w:iCs/>
          <w:color w:val="000000"/>
        </w:rPr>
        <w:t>Обучающиеся</w:t>
      </w:r>
      <w:proofErr w:type="gramEnd"/>
      <w:r>
        <w:rPr>
          <w:b/>
          <w:bCs/>
          <w:i/>
          <w:iCs/>
          <w:color w:val="000000"/>
        </w:rPr>
        <w:t xml:space="preserve"> получат возможность научиться:</w:t>
      </w:r>
    </w:p>
    <w:p w:rsidR="00E62CED" w:rsidRDefault="00E62CED" w:rsidP="00E62CE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слушать собеседника и вести диалог;</w:t>
      </w:r>
    </w:p>
    <w:p w:rsidR="00E62CED" w:rsidRDefault="00E62CED" w:rsidP="00E62CE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готовность признавать возможность существования различных точек зрения и права каждого иметь свою;</w:t>
      </w:r>
    </w:p>
    <w:p w:rsidR="00E62CED" w:rsidRDefault="00E62CED" w:rsidP="00E62CE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излагать свое мнение и  аргументировать  свою  точку  зрения и оценку событий.</w:t>
      </w:r>
    </w:p>
    <w:p w:rsidR="00E62CED" w:rsidRDefault="00E62CED" w:rsidP="00E62CE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</w:p>
    <w:p w:rsidR="00E62CED" w:rsidRDefault="00E62CED" w:rsidP="00E62CE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E62CED" w:rsidRDefault="00E62CED" w:rsidP="00E62CE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</w:rPr>
        <w:t>Обучающийся научится:</w:t>
      </w:r>
    </w:p>
    <w:p w:rsidR="00E62CED" w:rsidRDefault="00E62CED" w:rsidP="00E62CE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композиционным навыкам работы, чувству ритма, работе с различными художественными материалами;</w:t>
      </w:r>
    </w:p>
    <w:p w:rsidR="00E62CED" w:rsidRDefault="00E62CED" w:rsidP="00E62CE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создавать образы, используя все выразительные возможности художественных материалов;</w:t>
      </w:r>
    </w:p>
    <w:p w:rsidR="00E62CED" w:rsidRDefault="00E62CED" w:rsidP="00E62CE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простым навыкам изображения с помощью пятна и тональных отношений;</w:t>
      </w:r>
    </w:p>
    <w:p w:rsidR="00E62CED" w:rsidRDefault="00E62CED" w:rsidP="00E62CE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навыку плоскостного силуэтного изображения обычных, простых предметов (кухонная утварь);</w:t>
      </w:r>
    </w:p>
    <w:p w:rsidR="00E62CED" w:rsidRDefault="00E62CED" w:rsidP="00E62CE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E62CED" w:rsidRDefault="00E62CED" w:rsidP="00E62CE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создавать линейные изображения геометрических тел и натюрморт с натуры;</w:t>
      </w:r>
    </w:p>
    <w:p w:rsidR="00E62CED" w:rsidRDefault="00E62CED" w:rsidP="00E62CE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строить изображения простых предметов по правилам линейной перспективы;</w:t>
      </w:r>
    </w:p>
    <w:p w:rsidR="00E62CED" w:rsidRDefault="00E62CED" w:rsidP="00E62CE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раскрывать смысл народных праздников и обрядов и их отражение в народном искусстве и в современной жизни;</w:t>
      </w:r>
    </w:p>
    <w:p w:rsidR="00E62CED" w:rsidRDefault="00E62CED" w:rsidP="00E62CE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определять специфику образного языка декоративно-прикладного искусства;</w:t>
      </w:r>
    </w:p>
    <w:p w:rsidR="00E62CED" w:rsidRDefault="00E62CED" w:rsidP="00E62CE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создавать эскизы народного праздничного костюма, его отдельных элементов в цветовом решении;</w:t>
      </w:r>
    </w:p>
    <w:p w:rsidR="00E62CED" w:rsidRDefault="00E62CED" w:rsidP="00E62CE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E62CED" w:rsidRDefault="00E62CED" w:rsidP="00E62CE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E62CED" w:rsidRDefault="00E62CED" w:rsidP="00E62CE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различать виды и материалы декоративно-прикладного искусства.</w:t>
      </w:r>
    </w:p>
    <w:p w:rsidR="00E62CED" w:rsidRDefault="00E62CED" w:rsidP="00E62CE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</w:p>
    <w:p w:rsidR="00E62CED" w:rsidRDefault="00E62CED" w:rsidP="00E62CE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b/>
          <w:bCs/>
          <w:i/>
          <w:iCs/>
          <w:color w:val="000000"/>
        </w:rPr>
        <w:t>Обучающиеся</w:t>
      </w:r>
      <w:proofErr w:type="gramEnd"/>
      <w:r>
        <w:rPr>
          <w:b/>
          <w:bCs/>
          <w:i/>
          <w:iCs/>
          <w:color w:val="000000"/>
        </w:rPr>
        <w:t xml:space="preserve"> получат возможность научиться:</w:t>
      </w:r>
    </w:p>
    <w:p w:rsidR="00E62CED" w:rsidRDefault="00E62CED" w:rsidP="00E62CE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основам художественной культуры: представление о специфике искусства, потребность в художественном творчестве и в общении с искусством;</w:t>
      </w:r>
    </w:p>
    <w:p w:rsidR="00E62CED" w:rsidRDefault="00E62CED" w:rsidP="00E62CE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развивать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E62CED" w:rsidRDefault="00E62CED" w:rsidP="00E62CE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сформировать основы духовно-нравственных ценностей личности, будет проявляться эмоционально - ценностное отношение к миру, художественный вкус;</w:t>
      </w:r>
    </w:p>
    <w:p w:rsidR="00E62CED" w:rsidRDefault="00E62CED" w:rsidP="00E62CE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способность к реализации творческого потенциала в духовной, художественно- продуктивной деятельности, разовьётся трудолюбие, открытость миру, диалогичность;</w:t>
      </w:r>
    </w:p>
    <w:p w:rsidR="00E62CED" w:rsidRDefault="00E62CED" w:rsidP="00E62CE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установится сознание уважение и принятие традиций, форм культурно- исторической, социальной и духовной жизни родного края, наполняется конкретным содержание понятие «Отечество», «родная земля», «моя земля и род», «мой дом», разовьётся принятие культуры и духовных традиций многонационального народа Российской Федерации, зародится социально ориентированный взгляд на мир;</w:t>
      </w:r>
    </w:p>
    <w:p w:rsidR="00E62CED" w:rsidRDefault="00E62CED" w:rsidP="00E62CE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смогут понимать образную природу искусства; давать эстетическую оценку явлениям окружающего мира;</w:t>
      </w:r>
    </w:p>
    <w:p w:rsidR="00E62CED" w:rsidRDefault="00E62CED" w:rsidP="00E62CE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получать навыки сотрудничества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сверстниками, научатся вести диалог, участвовать в обсуждении значимых явлений жизни и искусства;</w:t>
      </w:r>
    </w:p>
    <w:p w:rsidR="00E62CED" w:rsidRDefault="00E62CED" w:rsidP="00E62CE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E62CED" w:rsidRDefault="00E62CED" w:rsidP="00E62CE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графики.</w:t>
      </w:r>
    </w:p>
    <w:p w:rsidR="00E62CED" w:rsidRDefault="00E62CED" w:rsidP="00E62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CED" w:rsidRDefault="00E62CED" w:rsidP="00E62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CED" w:rsidRDefault="00E62CED" w:rsidP="00E62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CED" w:rsidRDefault="00E62CED" w:rsidP="00E62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CED" w:rsidRDefault="00E62CED" w:rsidP="00E62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CED" w:rsidRDefault="00E62CED" w:rsidP="00E62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CED" w:rsidRDefault="00E62CED" w:rsidP="00E62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CED" w:rsidRDefault="00E62CED" w:rsidP="00E62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CED" w:rsidRDefault="00E62CED" w:rsidP="00E62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CED" w:rsidRDefault="00E62CED" w:rsidP="00E62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CED" w:rsidRDefault="00E62CED" w:rsidP="00E62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CED" w:rsidRDefault="00E62CED" w:rsidP="00E62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ED">
        <w:rPr>
          <w:rFonts w:ascii="Times New Roman" w:hAnsi="Times New Roman" w:cs="Times New Roman"/>
          <w:b/>
          <w:sz w:val="28"/>
          <w:szCs w:val="28"/>
        </w:rPr>
        <w:lastRenderedPageBreak/>
        <w:t>2.Содержание учебного предмета.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513"/>
      </w:tblGrid>
      <w:tr w:rsidR="00E62CED" w:rsidRPr="00467530" w:rsidTr="003C0CCE">
        <w:tc>
          <w:tcPr>
            <w:tcW w:w="2836" w:type="dxa"/>
          </w:tcPr>
          <w:p w:rsidR="00E62CED" w:rsidRPr="00E62CED" w:rsidRDefault="00E62CED" w:rsidP="003C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D">
              <w:rPr>
                <w:rFonts w:ascii="Times New Roman" w:hAnsi="Times New Roman" w:cs="Times New Roman"/>
                <w:sz w:val="24"/>
                <w:szCs w:val="24"/>
              </w:rPr>
              <w:t>Раздел / тема</w:t>
            </w:r>
          </w:p>
        </w:tc>
        <w:tc>
          <w:tcPr>
            <w:tcW w:w="7513" w:type="dxa"/>
          </w:tcPr>
          <w:p w:rsidR="00E62CED" w:rsidRPr="00E62CED" w:rsidRDefault="00E62CED" w:rsidP="003C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E62CED" w:rsidRPr="00467530" w:rsidTr="003C0CCE">
        <w:tc>
          <w:tcPr>
            <w:tcW w:w="2836" w:type="dxa"/>
          </w:tcPr>
          <w:p w:rsidR="00E62CED" w:rsidRPr="00E62CED" w:rsidRDefault="00E62CED" w:rsidP="003C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ED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твоем доме (8 ч)</w:t>
            </w:r>
          </w:p>
          <w:p w:rsidR="00E62CED" w:rsidRPr="00E62CED" w:rsidRDefault="00E62CED" w:rsidP="003C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CED" w:rsidRPr="00E62CED" w:rsidRDefault="00E62CED" w:rsidP="003C0C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2CED">
              <w:rPr>
                <w:rFonts w:ascii="Times New Roman" w:hAnsi="Times New Roman"/>
                <w:sz w:val="24"/>
                <w:szCs w:val="24"/>
              </w:rPr>
              <w:t>Твои игрушки придумал художник. Посуда у тебя дома. Мамин платок. Обои и шторы в твоем доме. Твои книжки. Поздравительная открытка. Что сделал художник в нашем доме (обобщение темы).</w:t>
            </w:r>
          </w:p>
          <w:p w:rsidR="00E62CED" w:rsidRPr="00E62CED" w:rsidRDefault="00E62CED" w:rsidP="003C0C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62CED" w:rsidRPr="00E62CED" w:rsidRDefault="00E62CED" w:rsidP="003C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ED" w:rsidRPr="00467530" w:rsidTr="003C0CCE">
        <w:tc>
          <w:tcPr>
            <w:tcW w:w="2836" w:type="dxa"/>
          </w:tcPr>
          <w:p w:rsidR="00481B79" w:rsidRDefault="00E62CED" w:rsidP="003C0CC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CED">
              <w:rPr>
                <w:rFonts w:ascii="Times New Roman" w:hAnsi="Times New Roman"/>
                <w:b/>
                <w:sz w:val="24"/>
                <w:szCs w:val="24"/>
              </w:rPr>
              <w:t>Искусство на улицах твоего города</w:t>
            </w:r>
            <w:r w:rsidR="00481B79">
              <w:rPr>
                <w:rFonts w:ascii="Times New Roman" w:hAnsi="Times New Roman"/>
                <w:b/>
                <w:sz w:val="24"/>
                <w:szCs w:val="24"/>
              </w:rPr>
              <w:t xml:space="preserve"> (села)</w:t>
            </w:r>
          </w:p>
          <w:p w:rsidR="00E62CED" w:rsidRPr="00E62CED" w:rsidRDefault="00E62CED" w:rsidP="003C0CC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CED">
              <w:rPr>
                <w:rFonts w:ascii="Times New Roman" w:hAnsi="Times New Roman"/>
                <w:b/>
                <w:sz w:val="24"/>
                <w:szCs w:val="24"/>
              </w:rPr>
              <w:t xml:space="preserve"> (7 ч)</w:t>
            </w:r>
          </w:p>
          <w:p w:rsidR="00E62CED" w:rsidRPr="00E62CED" w:rsidRDefault="00E62CED" w:rsidP="003C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CED" w:rsidRPr="00E62CED" w:rsidRDefault="00E62CED" w:rsidP="003C0C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2CED">
              <w:rPr>
                <w:rFonts w:ascii="Times New Roman" w:hAnsi="Times New Roman"/>
                <w:sz w:val="24"/>
                <w:szCs w:val="24"/>
              </w:rPr>
              <w:t>Памятники архитектуры — наследие веков. Парки, скверы, бульвары. Ажурные ограды. Фонари на улицах и в парках. Витрины магазинов.</w:t>
            </w:r>
          </w:p>
          <w:p w:rsidR="00E62CED" w:rsidRPr="00E62CED" w:rsidRDefault="00E62CED" w:rsidP="003C0C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2CED">
              <w:rPr>
                <w:rFonts w:ascii="Times New Roman" w:hAnsi="Times New Roman"/>
                <w:sz w:val="24"/>
                <w:szCs w:val="24"/>
              </w:rPr>
              <w:t>Транспорт в городе. Что делал художник на улицах моего города (села) (обобщение темы).</w:t>
            </w:r>
          </w:p>
          <w:p w:rsidR="00E62CED" w:rsidRPr="00E62CED" w:rsidRDefault="00E62CED" w:rsidP="003C0C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62CED" w:rsidRPr="00E62CED" w:rsidRDefault="00E62CED" w:rsidP="003C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ED" w:rsidRPr="00467530" w:rsidTr="003C0CCE">
        <w:tc>
          <w:tcPr>
            <w:tcW w:w="2836" w:type="dxa"/>
          </w:tcPr>
          <w:p w:rsidR="00E62CED" w:rsidRPr="00E62CED" w:rsidRDefault="00E62CED" w:rsidP="003C0CC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CED">
              <w:rPr>
                <w:rFonts w:ascii="Times New Roman" w:hAnsi="Times New Roman"/>
                <w:b/>
                <w:sz w:val="24"/>
                <w:szCs w:val="24"/>
              </w:rPr>
              <w:t xml:space="preserve">Художник и зрелище  </w:t>
            </w:r>
          </w:p>
          <w:p w:rsidR="00E62CED" w:rsidRPr="00E62CED" w:rsidRDefault="00E62CED" w:rsidP="003C0CC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CED">
              <w:rPr>
                <w:rFonts w:ascii="Times New Roman" w:hAnsi="Times New Roman"/>
                <w:b/>
                <w:sz w:val="24"/>
                <w:szCs w:val="24"/>
              </w:rPr>
              <w:t>(11 ч)</w:t>
            </w:r>
          </w:p>
          <w:p w:rsidR="00E62CED" w:rsidRPr="00E62CED" w:rsidRDefault="00E62CED" w:rsidP="003C0CC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CED" w:rsidRPr="00E62CED" w:rsidRDefault="00E62CED" w:rsidP="003C0C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2CED">
              <w:rPr>
                <w:rFonts w:ascii="Times New Roman" w:hAnsi="Times New Roman"/>
                <w:sz w:val="24"/>
                <w:szCs w:val="24"/>
              </w:rPr>
              <w:t>Художник в цирке. Художник в театре. Маски. Театр кукол. Афиша и плакат. Праздник в городе. Школьный праздник-карнавал (обобщение темы).</w:t>
            </w:r>
          </w:p>
          <w:p w:rsidR="00E62CED" w:rsidRPr="00E62CED" w:rsidRDefault="00E62CED" w:rsidP="003C0C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62CED" w:rsidRPr="00E62CED" w:rsidRDefault="00E62CED" w:rsidP="003C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ED" w:rsidRPr="00467530" w:rsidTr="003C0CCE">
        <w:tc>
          <w:tcPr>
            <w:tcW w:w="2836" w:type="dxa"/>
          </w:tcPr>
          <w:p w:rsidR="00E62CED" w:rsidRPr="00E62CED" w:rsidRDefault="00E62CED" w:rsidP="003C0CC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CED">
              <w:rPr>
                <w:rFonts w:ascii="Times New Roman" w:hAnsi="Times New Roman"/>
                <w:b/>
                <w:sz w:val="24"/>
                <w:szCs w:val="24"/>
              </w:rPr>
              <w:t>Художник и музей (8 ч)</w:t>
            </w:r>
          </w:p>
          <w:p w:rsidR="00E62CED" w:rsidRPr="00E62CED" w:rsidRDefault="00E62CED" w:rsidP="003C0CC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CED" w:rsidRPr="00E62CED" w:rsidRDefault="00E62CED" w:rsidP="003C0C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2CED">
              <w:rPr>
                <w:rFonts w:ascii="Times New Roman" w:hAnsi="Times New Roman"/>
                <w:sz w:val="24"/>
                <w:szCs w:val="24"/>
              </w:rPr>
              <w:t>Музеи в жизни города. Изобразительное искусство. Картина-пейзаж.</w:t>
            </w:r>
          </w:p>
          <w:p w:rsidR="00E62CED" w:rsidRPr="00E62CED" w:rsidRDefault="00E62CED" w:rsidP="003C0C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2CED">
              <w:rPr>
                <w:rFonts w:ascii="Times New Roman" w:hAnsi="Times New Roman"/>
                <w:sz w:val="24"/>
                <w:szCs w:val="24"/>
              </w:rPr>
              <w:t>Картина-портрет. Картина-натюрморт. Картины исторические и бытовые. Скульптура в музее и на улице. Художественная выставка (обобщение темы).</w:t>
            </w:r>
          </w:p>
          <w:p w:rsidR="00E62CED" w:rsidRPr="00E62CED" w:rsidRDefault="00E62CED" w:rsidP="003C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CED" w:rsidRDefault="00E62CED" w:rsidP="00E62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386" w:rsidRDefault="00FD4386" w:rsidP="00E62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6"/>
        <w:gridCol w:w="6292"/>
        <w:gridCol w:w="3793"/>
      </w:tblGrid>
      <w:tr w:rsidR="00FD4386" w:rsidTr="00FD4386">
        <w:tc>
          <w:tcPr>
            <w:tcW w:w="1046" w:type="dxa"/>
            <w:tcBorders>
              <w:right w:val="single" w:sz="4" w:space="0" w:color="auto"/>
            </w:tcBorders>
          </w:tcPr>
          <w:p w:rsidR="00FD4386" w:rsidRPr="00FD4386" w:rsidRDefault="00FD4386" w:rsidP="00FD4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92" w:type="dxa"/>
            <w:tcBorders>
              <w:left w:val="single" w:sz="4" w:space="0" w:color="auto"/>
            </w:tcBorders>
          </w:tcPr>
          <w:p w:rsidR="00FD4386" w:rsidRPr="00FD4386" w:rsidRDefault="00FD4386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93" w:type="dxa"/>
          </w:tcPr>
          <w:p w:rsidR="00FD4386" w:rsidRPr="00FD4386" w:rsidRDefault="00FD4386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3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</w:tr>
      <w:tr w:rsidR="00FD4386" w:rsidTr="00FD4386">
        <w:tc>
          <w:tcPr>
            <w:tcW w:w="1046" w:type="dxa"/>
            <w:tcBorders>
              <w:right w:val="single" w:sz="4" w:space="0" w:color="auto"/>
            </w:tcBorders>
          </w:tcPr>
          <w:p w:rsidR="00FD4386" w:rsidRPr="00FD4386" w:rsidRDefault="00FD4386" w:rsidP="00E62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92" w:type="dxa"/>
            <w:tcBorders>
              <w:left w:val="single" w:sz="4" w:space="0" w:color="auto"/>
            </w:tcBorders>
          </w:tcPr>
          <w:p w:rsidR="00FD4386" w:rsidRPr="00FD4386" w:rsidRDefault="00FD4386" w:rsidP="00FD4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Искусство в твоём доме</w:t>
            </w:r>
          </w:p>
        </w:tc>
        <w:tc>
          <w:tcPr>
            <w:tcW w:w="3793" w:type="dxa"/>
          </w:tcPr>
          <w:p w:rsidR="00FD4386" w:rsidRPr="00FD4386" w:rsidRDefault="00FD4386" w:rsidP="00E62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D4386" w:rsidTr="00FD4386">
        <w:tc>
          <w:tcPr>
            <w:tcW w:w="1046" w:type="dxa"/>
            <w:tcBorders>
              <w:right w:val="single" w:sz="4" w:space="0" w:color="auto"/>
            </w:tcBorders>
          </w:tcPr>
          <w:p w:rsidR="00FD4386" w:rsidRPr="00FD4386" w:rsidRDefault="00FD4386" w:rsidP="00E62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92" w:type="dxa"/>
            <w:tcBorders>
              <w:left w:val="single" w:sz="4" w:space="0" w:color="auto"/>
            </w:tcBorders>
          </w:tcPr>
          <w:p w:rsidR="00FD4386" w:rsidRPr="00FD4386" w:rsidRDefault="00FD4386" w:rsidP="00FD4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Искусство на улицах твоего города</w:t>
            </w:r>
            <w:r w:rsidR="00481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(села)</w:t>
            </w:r>
          </w:p>
        </w:tc>
        <w:tc>
          <w:tcPr>
            <w:tcW w:w="3793" w:type="dxa"/>
          </w:tcPr>
          <w:p w:rsidR="00FD4386" w:rsidRPr="00FD4386" w:rsidRDefault="00FD4386" w:rsidP="00E62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D4386" w:rsidTr="00FD4386">
        <w:tc>
          <w:tcPr>
            <w:tcW w:w="1046" w:type="dxa"/>
            <w:tcBorders>
              <w:right w:val="single" w:sz="4" w:space="0" w:color="auto"/>
            </w:tcBorders>
          </w:tcPr>
          <w:p w:rsidR="00FD4386" w:rsidRPr="00FD4386" w:rsidRDefault="00FD4386" w:rsidP="00E62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92" w:type="dxa"/>
            <w:tcBorders>
              <w:left w:val="single" w:sz="4" w:space="0" w:color="auto"/>
            </w:tcBorders>
          </w:tcPr>
          <w:p w:rsidR="00FD4386" w:rsidRPr="00FD4386" w:rsidRDefault="00FD4386" w:rsidP="00FD4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Художник и зрелище</w:t>
            </w:r>
          </w:p>
        </w:tc>
        <w:tc>
          <w:tcPr>
            <w:tcW w:w="3793" w:type="dxa"/>
          </w:tcPr>
          <w:p w:rsidR="00FD4386" w:rsidRPr="00FD4386" w:rsidRDefault="00FD4386" w:rsidP="00E62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8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D4386" w:rsidTr="00FD4386">
        <w:tc>
          <w:tcPr>
            <w:tcW w:w="1046" w:type="dxa"/>
            <w:tcBorders>
              <w:right w:val="single" w:sz="4" w:space="0" w:color="auto"/>
            </w:tcBorders>
          </w:tcPr>
          <w:p w:rsidR="00FD4386" w:rsidRPr="00FD4386" w:rsidRDefault="00FD4386" w:rsidP="00E62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92" w:type="dxa"/>
            <w:tcBorders>
              <w:left w:val="single" w:sz="4" w:space="0" w:color="auto"/>
            </w:tcBorders>
          </w:tcPr>
          <w:p w:rsidR="00FD4386" w:rsidRPr="00FD4386" w:rsidRDefault="00FD4386" w:rsidP="00FD4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Художник и музей</w:t>
            </w:r>
          </w:p>
        </w:tc>
        <w:tc>
          <w:tcPr>
            <w:tcW w:w="3793" w:type="dxa"/>
          </w:tcPr>
          <w:p w:rsidR="00FD4386" w:rsidRPr="00FD4386" w:rsidRDefault="00FD4386" w:rsidP="00E62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D4386" w:rsidTr="00FD4386">
        <w:tc>
          <w:tcPr>
            <w:tcW w:w="1046" w:type="dxa"/>
            <w:tcBorders>
              <w:right w:val="single" w:sz="4" w:space="0" w:color="auto"/>
            </w:tcBorders>
          </w:tcPr>
          <w:p w:rsidR="00FD4386" w:rsidRDefault="00FD4386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2" w:type="dxa"/>
            <w:tcBorders>
              <w:left w:val="single" w:sz="4" w:space="0" w:color="auto"/>
            </w:tcBorders>
          </w:tcPr>
          <w:p w:rsidR="00FD4386" w:rsidRDefault="00FD4386" w:rsidP="00FD4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Итого:</w:t>
            </w:r>
          </w:p>
        </w:tc>
        <w:tc>
          <w:tcPr>
            <w:tcW w:w="3793" w:type="dxa"/>
          </w:tcPr>
          <w:p w:rsidR="00FD4386" w:rsidRPr="00FD4386" w:rsidRDefault="00FD4386" w:rsidP="00E62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8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D4386" w:rsidRDefault="00FD4386" w:rsidP="00E62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386" w:rsidRDefault="00FD4386" w:rsidP="00E62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386" w:rsidRDefault="00FD4386" w:rsidP="00E62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386" w:rsidRDefault="00FD4386" w:rsidP="00E62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386" w:rsidRDefault="00FD4386" w:rsidP="00E62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386" w:rsidRDefault="00FD4386" w:rsidP="00E62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386" w:rsidRDefault="00FD4386" w:rsidP="00E62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386" w:rsidRDefault="00FD4386" w:rsidP="00E62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386" w:rsidRDefault="00FD4386" w:rsidP="00E62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386" w:rsidRDefault="00102A11" w:rsidP="00E62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3.Тематическое планирование.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4394"/>
        <w:gridCol w:w="1134"/>
        <w:gridCol w:w="2943"/>
      </w:tblGrid>
      <w:tr w:rsidR="00102A11" w:rsidTr="0066002D">
        <w:trPr>
          <w:trHeight w:val="394"/>
        </w:trPr>
        <w:tc>
          <w:tcPr>
            <w:tcW w:w="817" w:type="dxa"/>
            <w:vMerge w:val="restart"/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94" w:type="dxa"/>
            <w:vMerge w:val="restart"/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134" w:type="dxa"/>
            <w:vMerge w:val="restart"/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943" w:type="dxa"/>
            <w:vMerge w:val="restart"/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102A11" w:rsidTr="0066002D">
        <w:trPr>
          <w:trHeight w:val="240"/>
        </w:trPr>
        <w:tc>
          <w:tcPr>
            <w:tcW w:w="817" w:type="dxa"/>
            <w:vMerge/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2A11" w:rsidTr="0066002D">
        <w:tc>
          <w:tcPr>
            <w:tcW w:w="817" w:type="dxa"/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02A11" w:rsidRP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Искусство в твоем доме</w:t>
            </w:r>
          </w:p>
        </w:tc>
        <w:tc>
          <w:tcPr>
            <w:tcW w:w="1134" w:type="dxa"/>
          </w:tcPr>
          <w:p w:rsidR="00102A11" w:rsidRP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43" w:type="dxa"/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2A11" w:rsidTr="0066002D">
        <w:tc>
          <w:tcPr>
            <w:tcW w:w="817" w:type="dxa"/>
          </w:tcPr>
          <w:p w:rsidR="00102A11" w:rsidRPr="00102A11" w:rsidRDefault="00102A11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02A11" w:rsidRPr="00102A11" w:rsidRDefault="00102A11" w:rsidP="00102A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102A11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Охрана труда.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102A11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Техника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102A11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безопасности.</w:t>
            </w:r>
          </w:p>
          <w:p w:rsidR="00102A11" w:rsidRPr="00102A11" w:rsidRDefault="00102A11" w:rsidP="00102A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102A11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Мастера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102A11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Изображения,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102A11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Постройки и</w:t>
            </w:r>
          </w:p>
          <w:p w:rsidR="00102A11" w:rsidRPr="00102A11" w:rsidRDefault="00102A11" w:rsidP="00102A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102A11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Украшения.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102A11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Художественные</w:t>
            </w:r>
          </w:p>
          <w:p w:rsidR="00102A11" w:rsidRPr="00102A11" w:rsidRDefault="00102A11" w:rsidP="00102A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102A11">
              <w:rPr>
                <w:rFonts w:ascii="yandex-sans" w:eastAsia="Times New Roman" w:hAnsi="yandex-sans" w:cs="Times New Roman" w:hint="eastAsia"/>
                <w:color w:val="000000"/>
                <w:sz w:val="26"/>
                <w:szCs w:val="26"/>
              </w:rPr>
              <w:t>М</w:t>
            </w:r>
            <w:r w:rsidRPr="00102A11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атериа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лы.</w:t>
            </w:r>
          </w:p>
        </w:tc>
        <w:tc>
          <w:tcPr>
            <w:tcW w:w="1134" w:type="dxa"/>
          </w:tcPr>
          <w:p w:rsidR="00102A11" w:rsidRPr="00102A11" w:rsidRDefault="00102A11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2A11" w:rsidTr="0066002D">
        <w:tc>
          <w:tcPr>
            <w:tcW w:w="817" w:type="dxa"/>
          </w:tcPr>
          <w:p w:rsidR="00102A11" w:rsidRPr="00102A11" w:rsidRDefault="00102A11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02A11" w:rsidRPr="00102A11" w:rsidRDefault="00102A11" w:rsidP="00102A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Твои игрушки придумал художник.</w:t>
            </w:r>
          </w:p>
          <w:p w:rsidR="00102A11" w:rsidRPr="00102A11" w:rsidRDefault="00102A11" w:rsidP="00102A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102A11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Лепка игрушки из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102A11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пластилина, роспись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102A11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по белой грунтовке.</w:t>
            </w:r>
          </w:p>
        </w:tc>
        <w:tc>
          <w:tcPr>
            <w:tcW w:w="1134" w:type="dxa"/>
          </w:tcPr>
          <w:p w:rsidR="00102A11" w:rsidRPr="00102A11" w:rsidRDefault="00102A11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Pr="00D02F62" w:rsidRDefault="00D02F62" w:rsidP="00D02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Составить сказку об игрушке</w:t>
            </w:r>
          </w:p>
        </w:tc>
      </w:tr>
      <w:tr w:rsidR="00102A11" w:rsidTr="0066002D">
        <w:tc>
          <w:tcPr>
            <w:tcW w:w="817" w:type="dxa"/>
          </w:tcPr>
          <w:p w:rsidR="00102A11" w:rsidRPr="00102A11" w:rsidRDefault="00102A11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02A11" w:rsidRPr="00102A11" w:rsidRDefault="00102A11" w:rsidP="00102A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Посуда у тебя дома. </w:t>
            </w:r>
            <w:r w:rsidRPr="00102A11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Изображение</w:t>
            </w:r>
          </w:p>
          <w:p w:rsidR="00102A11" w:rsidRPr="00102A11" w:rsidRDefault="00102A11" w:rsidP="00102A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н</w:t>
            </w:r>
            <w:r w:rsidRPr="00102A11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102A11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бумаге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102A11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сервиза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102A11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из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102A11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нескольких</w:t>
            </w:r>
          </w:p>
          <w:p w:rsidR="00102A11" w:rsidRPr="00102A11" w:rsidRDefault="00102A11" w:rsidP="00102A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102A11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предметов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102A11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 </w:t>
            </w:r>
            <w:r w:rsidRPr="00102A11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роспись посуды.</w:t>
            </w:r>
          </w:p>
        </w:tc>
        <w:tc>
          <w:tcPr>
            <w:tcW w:w="1134" w:type="dxa"/>
          </w:tcPr>
          <w:p w:rsidR="00102A11" w:rsidRPr="00102A11" w:rsidRDefault="00102A11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Pr="00D02F62" w:rsidRDefault="00D02F62" w:rsidP="00D02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62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Принести фотографии посуды</w:t>
            </w:r>
          </w:p>
        </w:tc>
      </w:tr>
      <w:tr w:rsidR="00102A11" w:rsidTr="0066002D">
        <w:tc>
          <w:tcPr>
            <w:tcW w:w="817" w:type="dxa"/>
          </w:tcPr>
          <w:p w:rsidR="00102A11" w:rsidRPr="00102A11" w:rsidRDefault="00102A11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02A11" w:rsidRPr="00ED6D62" w:rsidRDefault="00102A11" w:rsidP="00ED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Цвет и ритм узора. </w:t>
            </w:r>
            <w:r w:rsidR="00ED6D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эскиза платка для мамы.</w:t>
            </w:r>
          </w:p>
        </w:tc>
        <w:tc>
          <w:tcPr>
            <w:tcW w:w="1134" w:type="dxa"/>
          </w:tcPr>
          <w:p w:rsidR="00102A11" w:rsidRPr="00102A11" w:rsidRDefault="00102A11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Pr="00D02F62" w:rsidRDefault="00D02F62" w:rsidP="00D02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Подготовить словесно-иллюстративный рассказ «Павловские платки и орнаментальные композиции на них».</w:t>
            </w:r>
          </w:p>
        </w:tc>
      </w:tr>
      <w:tr w:rsidR="00102A11" w:rsidTr="0066002D">
        <w:tc>
          <w:tcPr>
            <w:tcW w:w="817" w:type="dxa"/>
          </w:tcPr>
          <w:p w:rsidR="00102A11" w:rsidRPr="00102A11" w:rsidRDefault="00102A11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D6D62" w:rsidRPr="00ED6D62" w:rsidRDefault="00ED6D62" w:rsidP="00ED6D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Обои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шторы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в твоем доме. </w:t>
            </w:r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Создание</w:t>
            </w:r>
          </w:p>
          <w:p w:rsidR="00102A11" w:rsidRPr="00ED6D62" w:rsidRDefault="00ED6D62" w:rsidP="00ED6D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э</w:t>
            </w:r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скиза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обоев или штор для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комнаты, имеющей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четкое назначение</w:t>
            </w:r>
          </w:p>
        </w:tc>
        <w:tc>
          <w:tcPr>
            <w:tcW w:w="1134" w:type="dxa"/>
          </w:tcPr>
          <w:p w:rsidR="00102A11" w:rsidRPr="00102A11" w:rsidRDefault="00102A11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Pr="00860B71" w:rsidRDefault="00860B71" w:rsidP="00860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Обратить внимание на рисунок обоев, штор дома.</w:t>
            </w:r>
          </w:p>
        </w:tc>
      </w:tr>
      <w:tr w:rsidR="00102A11" w:rsidTr="0066002D">
        <w:tc>
          <w:tcPr>
            <w:tcW w:w="817" w:type="dxa"/>
          </w:tcPr>
          <w:p w:rsidR="00102A11" w:rsidRPr="00102A11" w:rsidRDefault="00102A11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D6D62" w:rsidRPr="00ED6D62" w:rsidRDefault="00ED6D62" w:rsidP="00ED6D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Твои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книжки.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Разработка детской</w:t>
            </w:r>
          </w:p>
          <w:p w:rsidR="00102A11" w:rsidRPr="00ED6D62" w:rsidRDefault="00ED6D62" w:rsidP="00ED6D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книжки-игрушки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иллюстрациями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102A11" w:rsidRPr="00102A11" w:rsidRDefault="00102A11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Pr="00860B71" w:rsidRDefault="00860B71" w:rsidP="00860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Подобрать дома книжки с обложками и иллюстрациями, отражающими разное настроение.</w:t>
            </w:r>
          </w:p>
        </w:tc>
      </w:tr>
      <w:tr w:rsidR="00102A11" w:rsidTr="0066002D">
        <w:tc>
          <w:tcPr>
            <w:tcW w:w="817" w:type="dxa"/>
          </w:tcPr>
          <w:p w:rsidR="00102A11" w:rsidRPr="00102A11" w:rsidRDefault="00102A11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D6D62" w:rsidRPr="00ED6D62" w:rsidRDefault="00ED6D62" w:rsidP="00ED6D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Открытки.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Создание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эскиза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открытки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6"/>
                <w:szCs w:val="26"/>
              </w:rPr>
              <w:t>«</w:t>
            </w:r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в технике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граттажа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или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графической</w:t>
            </w:r>
          </w:p>
          <w:p w:rsidR="00102A11" w:rsidRPr="00ED6D62" w:rsidRDefault="00ED6D62" w:rsidP="00ED6D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монотипии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6"/>
                <w:szCs w:val="26"/>
              </w:rPr>
              <w:t>»</w:t>
            </w:r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102A11" w:rsidRPr="00102A11" w:rsidRDefault="00102A11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Default="00860B71" w:rsidP="00860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Найти произведения искусства, выполненные в графической технике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102A11" w:rsidTr="0066002D">
        <w:tc>
          <w:tcPr>
            <w:tcW w:w="817" w:type="dxa"/>
          </w:tcPr>
          <w:p w:rsidR="00102A11" w:rsidRPr="00102A11" w:rsidRDefault="00102A11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02A11" w:rsidRPr="00ED6D62" w:rsidRDefault="00ED6D62" w:rsidP="00ED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 художника для твоего дома. Изображение при помощи рисунка самой красивой вещи в доме.</w:t>
            </w:r>
          </w:p>
        </w:tc>
        <w:tc>
          <w:tcPr>
            <w:tcW w:w="1134" w:type="dxa"/>
          </w:tcPr>
          <w:p w:rsidR="00102A11" w:rsidRPr="00102A11" w:rsidRDefault="00102A11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2A11" w:rsidTr="0066002D">
        <w:tc>
          <w:tcPr>
            <w:tcW w:w="817" w:type="dxa"/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02A11" w:rsidRPr="00ED6D62" w:rsidRDefault="00ED6D62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D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Искусство на улицах твоего города</w:t>
            </w:r>
            <w:r w:rsidR="00481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(села)</w:t>
            </w:r>
          </w:p>
        </w:tc>
        <w:tc>
          <w:tcPr>
            <w:tcW w:w="1134" w:type="dxa"/>
          </w:tcPr>
          <w:p w:rsidR="00102A11" w:rsidRPr="009E022A" w:rsidRDefault="00ED6D62" w:rsidP="00E62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43" w:type="dxa"/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2A11" w:rsidTr="0066002D">
        <w:tc>
          <w:tcPr>
            <w:tcW w:w="817" w:type="dxa"/>
          </w:tcPr>
          <w:p w:rsidR="00102A11" w:rsidRPr="00E764D7" w:rsidRDefault="00E764D7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D6D62" w:rsidRPr="00ED6D62" w:rsidRDefault="00ED6D62" w:rsidP="00ED6D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Памятники</w:t>
            </w:r>
            <w:r w:rsid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архитектуры</w:t>
            </w:r>
            <w:r w:rsid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– наследие веков. </w:t>
            </w:r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Изображение</w:t>
            </w:r>
            <w:r w:rsid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одного</w:t>
            </w:r>
            <w:r w:rsid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из</w:t>
            </w:r>
            <w:r w:rsid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архитектурных</w:t>
            </w:r>
            <w:r w:rsid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памятников</w:t>
            </w:r>
            <w:r w:rsid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своих</w:t>
            </w:r>
          </w:p>
          <w:p w:rsidR="00102A11" w:rsidRPr="00E764D7" w:rsidRDefault="00ED6D62" w:rsidP="00E764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ED6D62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родных мест.</w:t>
            </w:r>
          </w:p>
        </w:tc>
        <w:tc>
          <w:tcPr>
            <w:tcW w:w="1134" w:type="dxa"/>
          </w:tcPr>
          <w:p w:rsidR="00102A11" w:rsidRPr="00E764D7" w:rsidRDefault="00E764D7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2A11" w:rsidTr="0066002D">
        <w:tc>
          <w:tcPr>
            <w:tcW w:w="817" w:type="dxa"/>
          </w:tcPr>
          <w:p w:rsidR="00102A11" w:rsidRPr="00E764D7" w:rsidRDefault="00E764D7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02A11" w:rsidRDefault="00E764D7" w:rsidP="00E764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Парки, скверы,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бульвары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. </w:t>
            </w: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Изображение парка,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сквера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(коллективная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работа).</w:t>
            </w:r>
          </w:p>
          <w:p w:rsidR="00E764D7" w:rsidRPr="00E764D7" w:rsidRDefault="00E764D7" w:rsidP="00E764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02A11" w:rsidRPr="00E764D7" w:rsidRDefault="00E764D7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Pr="009F18C6" w:rsidRDefault="009F18C6" w:rsidP="009F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C6">
              <w:rPr>
                <w:rFonts w:ascii="Times New Roman" w:hAnsi="Times New Roman" w:cs="Times New Roman"/>
                <w:sz w:val="24"/>
                <w:szCs w:val="24"/>
              </w:rPr>
              <w:t>Закончить работу</w:t>
            </w:r>
          </w:p>
        </w:tc>
      </w:tr>
      <w:tr w:rsidR="00102A11" w:rsidTr="0066002D">
        <w:tc>
          <w:tcPr>
            <w:tcW w:w="817" w:type="dxa"/>
          </w:tcPr>
          <w:p w:rsidR="00102A11" w:rsidRPr="00E764D7" w:rsidRDefault="00E764D7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02A11" w:rsidRPr="00E764D7" w:rsidRDefault="00E764D7" w:rsidP="00E764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Ажурные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ограды.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Создание ажурной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решетки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вырезанием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из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цветной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бумаги,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сложенной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гармошкой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102A11" w:rsidRPr="00E764D7" w:rsidRDefault="00E764D7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Default="00860B71" w:rsidP="00860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Рассказать об интересных найденных конструкциях оград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102A11" w:rsidTr="0066002D">
        <w:tc>
          <w:tcPr>
            <w:tcW w:w="817" w:type="dxa"/>
          </w:tcPr>
          <w:p w:rsidR="00102A11" w:rsidRPr="00E764D7" w:rsidRDefault="00E764D7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764D7" w:rsidRPr="00E764D7" w:rsidRDefault="00E764D7" w:rsidP="00E764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Волшебные фонари. </w:t>
            </w: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Графическое</w:t>
            </w:r>
          </w:p>
          <w:p w:rsidR="00102A11" w:rsidRPr="00E764D7" w:rsidRDefault="00E764D7" w:rsidP="00E764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изображение формы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 </w:t>
            </w: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фонаря.</w:t>
            </w:r>
          </w:p>
        </w:tc>
        <w:tc>
          <w:tcPr>
            <w:tcW w:w="1134" w:type="dxa"/>
          </w:tcPr>
          <w:p w:rsidR="00102A11" w:rsidRPr="00E764D7" w:rsidRDefault="00E764D7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Pr="00D02F62" w:rsidRDefault="00D02F62" w:rsidP="00D02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62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Принести книги с иллюстрациями фонарей</w:t>
            </w:r>
          </w:p>
        </w:tc>
      </w:tr>
      <w:tr w:rsidR="00102A11" w:rsidTr="0066002D">
        <w:tc>
          <w:tcPr>
            <w:tcW w:w="817" w:type="dxa"/>
          </w:tcPr>
          <w:p w:rsidR="00102A11" w:rsidRPr="00E764D7" w:rsidRDefault="00E764D7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02A11" w:rsidRDefault="00E764D7" w:rsidP="00E764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Витрины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магазинов</w:t>
            </w: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. Создание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lastRenderedPageBreak/>
              <w:t>проекта оформления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витрины магазина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(по выбору).</w:t>
            </w:r>
          </w:p>
          <w:p w:rsidR="00E764D7" w:rsidRPr="00E764D7" w:rsidRDefault="00E764D7" w:rsidP="00E764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02A11" w:rsidRPr="00E764D7" w:rsidRDefault="00E764D7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3" w:type="dxa"/>
          </w:tcPr>
          <w:p w:rsidR="00102A11" w:rsidRPr="0066002D" w:rsidRDefault="0066002D" w:rsidP="00660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Найдите ответ</w:t>
            </w:r>
            <w:r w:rsidRPr="00660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на вопрос </w:t>
            </w:r>
            <w:r w:rsidRPr="00660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lastRenderedPageBreak/>
              <w:t>«В чем проявляется связь между художественным оформлением витрины и профилем магазина?»</w:t>
            </w:r>
          </w:p>
        </w:tc>
      </w:tr>
      <w:tr w:rsidR="00102A11" w:rsidTr="0066002D">
        <w:tc>
          <w:tcPr>
            <w:tcW w:w="817" w:type="dxa"/>
          </w:tcPr>
          <w:p w:rsidR="00102A11" w:rsidRPr="00E764D7" w:rsidRDefault="00E764D7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764D7" w:rsidRPr="00E764D7" w:rsidRDefault="00E764D7" w:rsidP="00E764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Удивительный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транспорт. Создание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образов</w:t>
            </w:r>
            <w:r>
              <w:rPr>
                <w:rFonts w:ascii="yandex-sans" w:hAnsi="yandex-sans"/>
                <w:color w:val="000000"/>
                <w:sz w:val="26"/>
                <w:szCs w:val="26"/>
              </w:rPr>
              <w:t xml:space="preserve"> </w:t>
            </w: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фантастических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машин</w:t>
            </w:r>
          </w:p>
          <w:p w:rsidR="00481B79" w:rsidRPr="00481B79" w:rsidRDefault="00E764D7" w:rsidP="00481B7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(наземных,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водных,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E764D7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воздушных).</w:t>
            </w:r>
          </w:p>
        </w:tc>
        <w:tc>
          <w:tcPr>
            <w:tcW w:w="1134" w:type="dxa"/>
          </w:tcPr>
          <w:p w:rsidR="00102A11" w:rsidRPr="00E764D7" w:rsidRDefault="00E764D7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Pr="0066002D" w:rsidRDefault="0066002D" w:rsidP="00660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Подготовить загадки о разных видах транспорта.</w:t>
            </w:r>
          </w:p>
        </w:tc>
      </w:tr>
      <w:tr w:rsidR="00102A11" w:rsidTr="0066002D">
        <w:tc>
          <w:tcPr>
            <w:tcW w:w="817" w:type="dxa"/>
          </w:tcPr>
          <w:p w:rsidR="00102A11" w:rsidRPr="00E764D7" w:rsidRDefault="00E764D7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81B79" w:rsidRPr="00481B79" w:rsidRDefault="00481B79" w:rsidP="00481B7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Обобщающий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урок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теме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«Труд</w:t>
            </w:r>
          </w:p>
          <w:p w:rsidR="00481B79" w:rsidRPr="00481B79" w:rsidRDefault="00481B79" w:rsidP="00481B7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х</w:t>
            </w: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удожника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на </w:t>
            </w: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улицах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твоег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о села</w:t>
            </w: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».</w:t>
            </w:r>
          </w:p>
          <w:p w:rsidR="00102A11" w:rsidRPr="00481B79" w:rsidRDefault="00481B79" w:rsidP="00481B7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Создание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коллективного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панно «Наш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е село</w:t>
            </w: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».</w:t>
            </w:r>
          </w:p>
        </w:tc>
        <w:tc>
          <w:tcPr>
            <w:tcW w:w="1134" w:type="dxa"/>
          </w:tcPr>
          <w:p w:rsidR="00102A11" w:rsidRPr="00E764D7" w:rsidRDefault="00E764D7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2A11" w:rsidTr="0066002D">
        <w:tc>
          <w:tcPr>
            <w:tcW w:w="817" w:type="dxa"/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02A11" w:rsidRPr="00481B79" w:rsidRDefault="00481B79" w:rsidP="00E62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Художник и зрелище</w:t>
            </w:r>
          </w:p>
        </w:tc>
        <w:tc>
          <w:tcPr>
            <w:tcW w:w="1134" w:type="dxa"/>
          </w:tcPr>
          <w:p w:rsidR="00102A11" w:rsidRPr="00481B79" w:rsidRDefault="00481B79" w:rsidP="00E62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7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43" w:type="dxa"/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2A11" w:rsidTr="0066002D">
        <w:tc>
          <w:tcPr>
            <w:tcW w:w="817" w:type="dxa"/>
          </w:tcPr>
          <w:p w:rsidR="00102A11" w:rsidRPr="00481B79" w:rsidRDefault="00481B79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81B79" w:rsidRPr="00481B79" w:rsidRDefault="00481B79" w:rsidP="00481B7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Художник в цирке.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Выполнение рисунка</w:t>
            </w:r>
          </w:p>
          <w:p w:rsidR="00102A11" w:rsidRPr="00481B79" w:rsidRDefault="00481B79" w:rsidP="00481B7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н</w:t>
            </w: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тему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циркового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представления.</w:t>
            </w:r>
          </w:p>
        </w:tc>
        <w:tc>
          <w:tcPr>
            <w:tcW w:w="1134" w:type="dxa"/>
          </w:tcPr>
          <w:p w:rsidR="00102A11" w:rsidRPr="00481B79" w:rsidRDefault="00481B79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Pr="00D02F62" w:rsidRDefault="00D02F62" w:rsidP="00D02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Подготовить </w:t>
            </w:r>
            <w:proofErr w:type="spellStart"/>
            <w:r w:rsidRPr="00D02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фоторассказ</w:t>
            </w:r>
            <w:proofErr w:type="spellEnd"/>
            <w:r w:rsidRPr="00D02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театре</w:t>
            </w:r>
          </w:p>
        </w:tc>
      </w:tr>
      <w:tr w:rsidR="00102A11" w:rsidTr="0066002D">
        <w:tc>
          <w:tcPr>
            <w:tcW w:w="817" w:type="dxa"/>
          </w:tcPr>
          <w:p w:rsidR="00102A11" w:rsidRPr="00481B79" w:rsidRDefault="00481B79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02A11" w:rsidRPr="00481B79" w:rsidRDefault="00481B79" w:rsidP="00481B7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Художник в театре.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Создание </w:t>
            </w: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картонного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м</w:t>
            </w: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акета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и персонажей сказки</w:t>
            </w: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для игры в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спектакль.</w:t>
            </w:r>
          </w:p>
        </w:tc>
        <w:tc>
          <w:tcPr>
            <w:tcW w:w="1134" w:type="dxa"/>
          </w:tcPr>
          <w:p w:rsidR="00102A11" w:rsidRPr="00481B79" w:rsidRDefault="00481B79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Pr="00860B71" w:rsidRDefault="00860B71" w:rsidP="00860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Поискать в </w:t>
            </w:r>
            <w:hyperlink r:id="rId8" w:tooltip="Детская литература" w:history="1">
              <w:r w:rsidRPr="00D02F6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детских книгах</w:t>
              </w:r>
            </w:hyperlink>
            <w:r w:rsidRPr="00D02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выразительные образы </w:t>
            </w:r>
            <w:r w:rsidRPr="00860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сказочных персонажей.</w:t>
            </w:r>
          </w:p>
        </w:tc>
      </w:tr>
      <w:tr w:rsidR="00A20373" w:rsidTr="0066002D">
        <w:tc>
          <w:tcPr>
            <w:tcW w:w="817" w:type="dxa"/>
          </w:tcPr>
          <w:p w:rsidR="00A20373" w:rsidRPr="00481B79" w:rsidRDefault="00A20373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0373" w:rsidRDefault="00A20373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0373" w:rsidRDefault="00A20373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20373" w:rsidRPr="00481B79" w:rsidRDefault="00A20373" w:rsidP="00481B7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Художник в театре.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Создание </w:t>
            </w: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картонного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м</w:t>
            </w: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акета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и персонажей сказки</w:t>
            </w: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для игры в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спектакль.</w:t>
            </w:r>
          </w:p>
        </w:tc>
        <w:tc>
          <w:tcPr>
            <w:tcW w:w="1134" w:type="dxa"/>
          </w:tcPr>
          <w:p w:rsidR="00A20373" w:rsidRPr="00481B79" w:rsidRDefault="00A20373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A20373" w:rsidRPr="0066002D" w:rsidRDefault="0066002D" w:rsidP="00660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Узнать «Из чего делают маски».</w:t>
            </w:r>
          </w:p>
        </w:tc>
      </w:tr>
      <w:tr w:rsidR="00102A11" w:rsidTr="0066002D">
        <w:tc>
          <w:tcPr>
            <w:tcW w:w="817" w:type="dxa"/>
          </w:tcPr>
          <w:p w:rsidR="00102A11" w:rsidRPr="00481B79" w:rsidRDefault="00481B79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81B79" w:rsidRPr="00481B79" w:rsidRDefault="00481B79" w:rsidP="00481B7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Маска.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Конструирование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выразительных</w:t>
            </w:r>
            <w:proofErr w:type="gramEnd"/>
          </w:p>
          <w:p w:rsidR="00102A11" w:rsidRPr="00481B79" w:rsidRDefault="00A20373" w:rsidP="00481B7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и</w:t>
            </w:r>
            <w:r w:rsid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="00481B79"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острохарактерных</w:t>
            </w:r>
            <w:r w:rsid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="00481B79" w:rsidRPr="00481B7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масок.</w:t>
            </w:r>
          </w:p>
        </w:tc>
        <w:tc>
          <w:tcPr>
            <w:tcW w:w="1134" w:type="dxa"/>
          </w:tcPr>
          <w:p w:rsidR="00102A11" w:rsidRPr="00481B79" w:rsidRDefault="00481B79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2A11" w:rsidTr="0066002D">
        <w:tc>
          <w:tcPr>
            <w:tcW w:w="817" w:type="dxa"/>
          </w:tcPr>
          <w:p w:rsidR="00102A11" w:rsidRPr="00481B79" w:rsidRDefault="003C0CCE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20373" w:rsidRPr="00A20373" w:rsidRDefault="00A20373" w:rsidP="00A2037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A2037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Театр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A2037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кукол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.  </w:t>
            </w:r>
            <w:r w:rsidRPr="00A2037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Создание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A2037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куклы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 </w:t>
            </w:r>
            <w:proofErr w:type="gramStart"/>
            <w:r w:rsidRPr="00A2037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к</w:t>
            </w:r>
            <w:proofErr w:type="gramEnd"/>
          </w:p>
          <w:p w:rsidR="00102A11" w:rsidRPr="00A20373" w:rsidRDefault="00A20373" w:rsidP="00A2037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к</w:t>
            </w:r>
            <w:r w:rsidRPr="00A2037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укольному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A2037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спектаклю.</w:t>
            </w:r>
          </w:p>
        </w:tc>
        <w:tc>
          <w:tcPr>
            <w:tcW w:w="1134" w:type="dxa"/>
          </w:tcPr>
          <w:p w:rsidR="00102A11" w:rsidRPr="00481B79" w:rsidRDefault="00481B79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Pr="0066002D" w:rsidRDefault="0066002D" w:rsidP="00660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Принести фотографии кукол разных видов.</w:t>
            </w:r>
          </w:p>
        </w:tc>
      </w:tr>
      <w:tr w:rsidR="00102A11" w:rsidTr="0066002D">
        <w:tc>
          <w:tcPr>
            <w:tcW w:w="817" w:type="dxa"/>
          </w:tcPr>
          <w:p w:rsidR="00102A11" w:rsidRPr="00481B79" w:rsidRDefault="00481B79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02A11" w:rsidRPr="00A20373" w:rsidRDefault="00A20373" w:rsidP="00A2037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A2037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Мы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– </w:t>
            </w:r>
            <w:r w:rsidRPr="00A2037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художники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A2037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кукольного театра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102A11" w:rsidRPr="00481B79" w:rsidRDefault="00481B79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Default="009E022A" w:rsidP="00E6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2A">
              <w:rPr>
                <w:rFonts w:ascii="Times New Roman" w:hAnsi="Times New Roman" w:cs="Times New Roman"/>
                <w:sz w:val="28"/>
                <w:szCs w:val="28"/>
              </w:rPr>
              <w:t>Украсить изделие</w:t>
            </w:r>
          </w:p>
          <w:p w:rsidR="009E022A" w:rsidRPr="009E022A" w:rsidRDefault="009E022A" w:rsidP="00E6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A11" w:rsidTr="0066002D">
        <w:tc>
          <w:tcPr>
            <w:tcW w:w="817" w:type="dxa"/>
          </w:tcPr>
          <w:p w:rsidR="00102A11" w:rsidRPr="00481B79" w:rsidRDefault="00481B79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20373" w:rsidRPr="00A20373" w:rsidRDefault="00A20373" w:rsidP="00A2037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A2037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Кукла-сувенир.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A2037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Конструирование</w:t>
            </w:r>
          </w:p>
          <w:p w:rsidR="00102A11" w:rsidRPr="00A20373" w:rsidRDefault="00A20373" w:rsidP="00A2037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A2037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сувенирной куклы</w:t>
            </w:r>
          </w:p>
        </w:tc>
        <w:tc>
          <w:tcPr>
            <w:tcW w:w="1134" w:type="dxa"/>
          </w:tcPr>
          <w:p w:rsidR="00102A11" w:rsidRPr="00481B79" w:rsidRDefault="00481B79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2A11" w:rsidTr="0066002D">
        <w:tc>
          <w:tcPr>
            <w:tcW w:w="817" w:type="dxa"/>
          </w:tcPr>
          <w:p w:rsidR="00102A11" w:rsidRPr="00481B79" w:rsidRDefault="00481B79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02A11" w:rsidRPr="00A20373" w:rsidRDefault="00A20373" w:rsidP="00A2037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A2037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Кукла-сувенир.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A2037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Костюм для куклы.</w:t>
            </w:r>
          </w:p>
        </w:tc>
        <w:tc>
          <w:tcPr>
            <w:tcW w:w="1134" w:type="dxa"/>
          </w:tcPr>
          <w:p w:rsidR="00102A11" w:rsidRPr="00481B79" w:rsidRDefault="00481B79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Pr="0066002D" w:rsidRDefault="0066002D" w:rsidP="00660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Поиск ответа на вопрос: в чем различие между плакатом, афишей и картиной?</w:t>
            </w:r>
          </w:p>
        </w:tc>
      </w:tr>
      <w:tr w:rsidR="00102A11" w:rsidTr="0066002D">
        <w:tc>
          <w:tcPr>
            <w:tcW w:w="817" w:type="dxa"/>
          </w:tcPr>
          <w:p w:rsidR="00102A11" w:rsidRPr="00481B79" w:rsidRDefault="00481B79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20373" w:rsidRPr="00A20373" w:rsidRDefault="00A20373" w:rsidP="00A2037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A2037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Афиша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A2037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плакат. </w:t>
            </w:r>
            <w:r w:rsidRPr="00A2037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Создание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A2037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эскиза</w:t>
            </w:r>
          </w:p>
          <w:p w:rsidR="00102A11" w:rsidRPr="00A20373" w:rsidRDefault="00A20373" w:rsidP="00A2037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A2037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афиши к спектаклю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102A11" w:rsidRPr="00481B79" w:rsidRDefault="00481B79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2A11" w:rsidTr="0066002D">
        <w:tc>
          <w:tcPr>
            <w:tcW w:w="817" w:type="dxa"/>
          </w:tcPr>
          <w:p w:rsidR="00102A11" w:rsidRPr="00481B79" w:rsidRDefault="00481B79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02A11" w:rsidRPr="00A20373" w:rsidRDefault="00A20373" w:rsidP="00A2037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A2037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Праздник в городе.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A2037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Выполнение рисунка</w:t>
            </w:r>
            <w:r w:rsidR="0005153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A2037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«Праздник в городе».</w:t>
            </w:r>
          </w:p>
        </w:tc>
        <w:tc>
          <w:tcPr>
            <w:tcW w:w="1134" w:type="dxa"/>
          </w:tcPr>
          <w:p w:rsidR="00102A11" w:rsidRPr="00481B79" w:rsidRDefault="00481B79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Pr="009F18C6" w:rsidRDefault="00D02F62" w:rsidP="00D02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8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 о народных гуляниях</w:t>
            </w:r>
          </w:p>
        </w:tc>
      </w:tr>
      <w:tr w:rsidR="00102A11" w:rsidTr="0066002D">
        <w:tc>
          <w:tcPr>
            <w:tcW w:w="817" w:type="dxa"/>
          </w:tcPr>
          <w:p w:rsidR="00102A11" w:rsidRPr="00481B79" w:rsidRDefault="00481B79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02A11" w:rsidRDefault="003C0CCE" w:rsidP="003C0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37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Обобщающий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A2037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урок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A2037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по теме «Художник 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A2037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зрелище».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Украшение классной комнаты.</w:t>
            </w:r>
          </w:p>
        </w:tc>
        <w:tc>
          <w:tcPr>
            <w:tcW w:w="1134" w:type="dxa"/>
          </w:tcPr>
          <w:p w:rsidR="00102A11" w:rsidRPr="00481B79" w:rsidRDefault="00481B79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2A11" w:rsidTr="0066002D">
        <w:tc>
          <w:tcPr>
            <w:tcW w:w="817" w:type="dxa"/>
          </w:tcPr>
          <w:p w:rsidR="00102A11" w:rsidRPr="00481B79" w:rsidRDefault="00102A11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02A11" w:rsidRPr="003C0CCE" w:rsidRDefault="003C0CCE" w:rsidP="003C0C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6"/>
                <w:szCs w:val="26"/>
              </w:rPr>
            </w:pPr>
            <w:r w:rsidRPr="003C0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Художник и музей</w:t>
            </w:r>
          </w:p>
        </w:tc>
        <w:tc>
          <w:tcPr>
            <w:tcW w:w="1134" w:type="dxa"/>
          </w:tcPr>
          <w:p w:rsidR="00102A11" w:rsidRPr="003C0CCE" w:rsidRDefault="003C0CCE" w:rsidP="003C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43" w:type="dxa"/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2A11" w:rsidTr="0066002D">
        <w:tc>
          <w:tcPr>
            <w:tcW w:w="817" w:type="dxa"/>
          </w:tcPr>
          <w:p w:rsidR="00102A11" w:rsidRPr="003C0CCE" w:rsidRDefault="003C0CCE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02A11" w:rsidRPr="003C0CCE" w:rsidRDefault="003C0CCE" w:rsidP="003C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Музей в жизни города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 Изображение музейного  интерьера  с фигурами зрителей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C0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1134" w:type="dxa"/>
          </w:tcPr>
          <w:p w:rsidR="00102A11" w:rsidRPr="003C0CCE" w:rsidRDefault="003C0CCE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Pr="0066002D" w:rsidRDefault="0066002D" w:rsidP="00660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Найти информацию «Кто работает в музее».</w:t>
            </w:r>
          </w:p>
        </w:tc>
      </w:tr>
      <w:tr w:rsidR="00102A11" w:rsidTr="0066002D">
        <w:tc>
          <w:tcPr>
            <w:tcW w:w="817" w:type="dxa"/>
          </w:tcPr>
          <w:p w:rsidR="00102A11" w:rsidRPr="003C0CCE" w:rsidRDefault="003C0CCE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02A11" w:rsidRPr="003C0CCE" w:rsidRDefault="003C0CCE" w:rsidP="003C0C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Картина – пейзаж.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Изображение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пейзажа</w:t>
            </w:r>
            <w:r w:rsidR="0005153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п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представлению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ярко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выраженным</w:t>
            </w:r>
            <w:r w:rsidR="0005153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н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астроением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102A11" w:rsidRPr="003C0CCE" w:rsidRDefault="003C0CCE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Pr="009E022A" w:rsidRDefault="00D02F62" w:rsidP="00D02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Подготовить стихи о весне</w:t>
            </w:r>
          </w:p>
        </w:tc>
      </w:tr>
      <w:tr w:rsidR="00102A11" w:rsidTr="0066002D">
        <w:tc>
          <w:tcPr>
            <w:tcW w:w="817" w:type="dxa"/>
          </w:tcPr>
          <w:p w:rsidR="00102A11" w:rsidRPr="003C0CCE" w:rsidRDefault="003C0CCE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02A11" w:rsidRPr="003C0CCE" w:rsidRDefault="003C0CCE" w:rsidP="003C0C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Картина – портрет.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Создание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портрета</w:t>
            </w:r>
            <w:r w:rsidR="0005153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кого-либо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из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дорогих,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хорошо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знакомых</w:t>
            </w:r>
            <w:r w:rsidR="0005153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людей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или автопортрета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102A11" w:rsidRPr="003C0CCE" w:rsidRDefault="003C0CCE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Pr="00051539" w:rsidRDefault="00051539" w:rsidP="0005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39">
              <w:rPr>
                <w:rFonts w:ascii="Times New Roman" w:hAnsi="Times New Roman" w:cs="Times New Roman"/>
                <w:sz w:val="24"/>
                <w:szCs w:val="24"/>
              </w:rPr>
              <w:t>Вспомнить, что такое натюрморт?</w:t>
            </w:r>
          </w:p>
        </w:tc>
      </w:tr>
      <w:tr w:rsidR="00102A11" w:rsidTr="0066002D">
        <w:tc>
          <w:tcPr>
            <w:tcW w:w="817" w:type="dxa"/>
          </w:tcPr>
          <w:p w:rsidR="00102A11" w:rsidRPr="003C0CCE" w:rsidRDefault="003C0CCE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3C0CCE" w:rsidRPr="003C0CCE" w:rsidRDefault="003C0CCE" w:rsidP="003C0C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Картина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- 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натюрморт.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Создание</w:t>
            </w:r>
          </w:p>
          <w:p w:rsidR="00102A11" w:rsidRPr="003C0CCE" w:rsidRDefault="003C0CCE" w:rsidP="003C0C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радостного,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праздничного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или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тихого,</w:t>
            </w:r>
            <w:r w:rsidR="0005153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грустного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натюрморта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102A11" w:rsidRPr="003C0CCE" w:rsidRDefault="003C0CCE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2A11" w:rsidTr="0066002D">
        <w:tc>
          <w:tcPr>
            <w:tcW w:w="817" w:type="dxa"/>
          </w:tcPr>
          <w:p w:rsidR="00102A11" w:rsidRPr="003C0CCE" w:rsidRDefault="003C0CCE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3C0CCE" w:rsidRPr="003C0CCE" w:rsidRDefault="003C0CCE" w:rsidP="003C0C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Картины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исторические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бытовые.</w:t>
            </w:r>
          </w:p>
          <w:p w:rsidR="00102A11" w:rsidRPr="00186D23" w:rsidRDefault="003C0CCE" w:rsidP="00186D2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Изображение сцены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из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своей</w:t>
            </w:r>
            <w:r w:rsidR="00186D2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повседневной жизни</w:t>
            </w:r>
            <w:r w:rsidR="00186D2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в семье, в школе, на</w:t>
            </w:r>
            <w:r w:rsidR="0005153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3C0CCE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улице.</w:t>
            </w:r>
          </w:p>
        </w:tc>
        <w:tc>
          <w:tcPr>
            <w:tcW w:w="1134" w:type="dxa"/>
          </w:tcPr>
          <w:p w:rsidR="00102A11" w:rsidRPr="003C0CCE" w:rsidRDefault="003C0CCE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Pr="00051539" w:rsidRDefault="00051539" w:rsidP="0005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39">
              <w:rPr>
                <w:rFonts w:ascii="Times New Roman" w:hAnsi="Times New Roman" w:cs="Times New Roman"/>
                <w:sz w:val="24"/>
                <w:szCs w:val="24"/>
              </w:rPr>
              <w:t>Подготовиться к промежуточному контролю</w:t>
            </w:r>
          </w:p>
        </w:tc>
      </w:tr>
      <w:tr w:rsidR="00102A11" w:rsidTr="0066002D">
        <w:tc>
          <w:tcPr>
            <w:tcW w:w="817" w:type="dxa"/>
          </w:tcPr>
          <w:p w:rsidR="00102A11" w:rsidRPr="003C0CCE" w:rsidRDefault="003C0CCE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02A11" w:rsidRPr="00186D23" w:rsidRDefault="0089592F" w:rsidP="0049335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Промежуточная</w:t>
            </w:r>
            <w:r w:rsidR="00186D23" w:rsidRPr="00186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годовая аттестация. Тестирование.</w:t>
            </w:r>
            <w:r w:rsidR="00186D2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102A11" w:rsidRPr="003C0CCE" w:rsidRDefault="003C0CCE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Pr="00051539" w:rsidRDefault="00102A11" w:rsidP="00051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A11" w:rsidTr="0066002D">
        <w:tc>
          <w:tcPr>
            <w:tcW w:w="817" w:type="dxa"/>
          </w:tcPr>
          <w:p w:rsidR="00102A11" w:rsidRPr="003C0CCE" w:rsidRDefault="003C0CCE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02A11" w:rsidRPr="00186D23" w:rsidRDefault="00186D23" w:rsidP="00186D2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Скульптура в музее</w:t>
            </w:r>
            <w:r>
              <w:rPr>
                <w:rFonts w:ascii="yandex-sans" w:hAnsi="yandex-sans"/>
                <w:color w:val="000000"/>
                <w:sz w:val="26"/>
                <w:szCs w:val="26"/>
              </w:rPr>
              <w:t xml:space="preserve"> </w:t>
            </w:r>
            <w:r w:rsidRPr="00186D2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и на улице. Лепка</w:t>
            </w:r>
            <w:r w:rsidR="0005153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ф</w:t>
            </w:r>
            <w:r w:rsidRPr="00186D2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игуры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186D2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человека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 </w:t>
            </w:r>
            <w:r w:rsidRPr="00186D2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или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186D2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животного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186D2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(в</w:t>
            </w:r>
            <w:r w:rsidR="00051539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186D2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движении)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186D2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для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186D2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парковой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186D2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скульптуры.</w:t>
            </w:r>
          </w:p>
        </w:tc>
        <w:tc>
          <w:tcPr>
            <w:tcW w:w="1134" w:type="dxa"/>
          </w:tcPr>
          <w:p w:rsidR="00102A11" w:rsidRPr="003C0CCE" w:rsidRDefault="003C0CCE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Pr="00051539" w:rsidRDefault="00051539" w:rsidP="00051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051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акончить работу, подготовиться к выставке работ</w:t>
            </w:r>
          </w:p>
        </w:tc>
      </w:tr>
      <w:tr w:rsidR="00102A11" w:rsidTr="0066002D">
        <w:tc>
          <w:tcPr>
            <w:tcW w:w="817" w:type="dxa"/>
          </w:tcPr>
          <w:p w:rsidR="00102A11" w:rsidRPr="003C0CCE" w:rsidRDefault="003C0CCE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86D23" w:rsidRPr="00186D23" w:rsidRDefault="00186D23" w:rsidP="00186D2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186D2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Каждый человек –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186D2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художник.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186D2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Организация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86D2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художественной</w:t>
            </w:r>
            <w:proofErr w:type="gramEnd"/>
          </w:p>
          <w:p w:rsidR="00186D23" w:rsidRPr="00186D23" w:rsidRDefault="00186D23" w:rsidP="00186D2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186D23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выставки.</w:t>
            </w:r>
          </w:p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02A11" w:rsidRPr="003C0CCE" w:rsidRDefault="003C0CCE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2A11" w:rsidTr="0066002D">
        <w:tc>
          <w:tcPr>
            <w:tcW w:w="817" w:type="dxa"/>
          </w:tcPr>
          <w:p w:rsidR="00102A11" w:rsidRPr="003C0CCE" w:rsidRDefault="00102A11" w:rsidP="00E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02A11" w:rsidRDefault="00D02F62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102A11" w:rsidRDefault="00D02F62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943" w:type="dxa"/>
          </w:tcPr>
          <w:p w:rsidR="00102A11" w:rsidRDefault="00102A11" w:rsidP="00E6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2A11" w:rsidRPr="00E62CED" w:rsidRDefault="00102A11" w:rsidP="00E62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2A11" w:rsidRPr="00E62CED" w:rsidSect="00E62CE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D1B"/>
    <w:multiLevelType w:val="multilevel"/>
    <w:tmpl w:val="C946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A3874"/>
    <w:multiLevelType w:val="multilevel"/>
    <w:tmpl w:val="D79C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C1C42"/>
    <w:multiLevelType w:val="multilevel"/>
    <w:tmpl w:val="814E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27226"/>
    <w:multiLevelType w:val="multilevel"/>
    <w:tmpl w:val="EA7A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24208"/>
    <w:multiLevelType w:val="multilevel"/>
    <w:tmpl w:val="C140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336AA"/>
    <w:multiLevelType w:val="multilevel"/>
    <w:tmpl w:val="17EE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E3DF0"/>
    <w:multiLevelType w:val="multilevel"/>
    <w:tmpl w:val="E4A6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21EDC"/>
    <w:multiLevelType w:val="multilevel"/>
    <w:tmpl w:val="1560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870D0"/>
    <w:multiLevelType w:val="multilevel"/>
    <w:tmpl w:val="68FE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C26116"/>
    <w:multiLevelType w:val="multilevel"/>
    <w:tmpl w:val="8314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CED"/>
    <w:rsid w:val="00051539"/>
    <w:rsid w:val="000C02A6"/>
    <w:rsid w:val="000E7CA3"/>
    <w:rsid w:val="00102A11"/>
    <w:rsid w:val="00186D23"/>
    <w:rsid w:val="002021BD"/>
    <w:rsid w:val="003C0CCE"/>
    <w:rsid w:val="00457EFA"/>
    <w:rsid w:val="00481B79"/>
    <w:rsid w:val="00493357"/>
    <w:rsid w:val="0066002D"/>
    <w:rsid w:val="00680978"/>
    <w:rsid w:val="0073208B"/>
    <w:rsid w:val="00860B71"/>
    <w:rsid w:val="0089592F"/>
    <w:rsid w:val="008B7433"/>
    <w:rsid w:val="009658C5"/>
    <w:rsid w:val="009E022A"/>
    <w:rsid w:val="009F18C6"/>
    <w:rsid w:val="00A20373"/>
    <w:rsid w:val="00C604B8"/>
    <w:rsid w:val="00D02F62"/>
    <w:rsid w:val="00E62CED"/>
    <w:rsid w:val="00E764D7"/>
    <w:rsid w:val="00ED4E79"/>
    <w:rsid w:val="00ED6D62"/>
    <w:rsid w:val="00EF7E8F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62C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FD43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860B7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6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etskaya_literatur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56B1-6831-4140-B03D-1082D9BF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2020-09-15T19:18:00Z</cp:lastPrinted>
  <dcterms:created xsi:type="dcterms:W3CDTF">2020-08-27T18:01:00Z</dcterms:created>
  <dcterms:modified xsi:type="dcterms:W3CDTF">2021-02-13T18:08:00Z</dcterms:modified>
</cp:coreProperties>
</file>